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08F" w:rsidRPr="0050308F" w:rsidRDefault="0050308F" w:rsidP="0050308F">
      <w:pPr>
        <w:spacing w:after="0" w:line="240" w:lineRule="auto"/>
        <w:ind w:left="5954"/>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Klaipėdos lopšelio-darželio „Atžalynas“ 202</w:t>
      </w:r>
      <w:r>
        <w:rPr>
          <w:rFonts w:ascii="Times New Roman" w:eastAsia="Times New Roman" w:hAnsi="Times New Roman" w:cs="Times New Roman"/>
          <w:sz w:val="24"/>
          <w:szCs w:val="24"/>
          <w:lang w:eastAsia="lt-LT"/>
        </w:rPr>
        <w:t>4</w:t>
      </w:r>
      <w:r w:rsidR="008F32CB">
        <w:rPr>
          <w:rFonts w:ascii="Times New Roman" w:eastAsia="Times New Roman" w:hAnsi="Times New Roman" w:cs="Times New Roman"/>
          <w:sz w:val="24"/>
          <w:szCs w:val="24"/>
          <w:lang w:eastAsia="lt-LT"/>
        </w:rPr>
        <w:t xml:space="preserve"> m. vasario 1</w:t>
      </w:r>
      <w:r w:rsidRPr="0050308F">
        <w:rPr>
          <w:rFonts w:ascii="Times New Roman" w:eastAsia="Times New Roman" w:hAnsi="Times New Roman" w:cs="Times New Roman"/>
          <w:sz w:val="24"/>
          <w:szCs w:val="24"/>
          <w:lang w:eastAsia="lt-LT"/>
        </w:rPr>
        <w:t xml:space="preserve"> d. direktoriaus įsakymo Nr. V1-</w:t>
      </w:r>
      <w:r w:rsidR="008F32CB">
        <w:rPr>
          <w:rFonts w:ascii="Times New Roman" w:eastAsia="Times New Roman" w:hAnsi="Times New Roman" w:cs="Times New Roman"/>
          <w:sz w:val="24"/>
          <w:szCs w:val="24"/>
          <w:lang w:eastAsia="lt-LT"/>
        </w:rPr>
        <w:t>12</w:t>
      </w:r>
    </w:p>
    <w:p w:rsidR="0050308F" w:rsidRPr="0050308F" w:rsidRDefault="0050308F" w:rsidP="0050308F">
      <w:pPr>
        <w:spacing w:after="0" w:line="240" w:lineRule="auto"/>
        <w:ind w:left="5954"/>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 priedas</w:t>
      </w:r>
    </w:p>
    <w:p w:rsidR="0050308F" w:rsidRPr="0050308F" w:rsidRDefault="0050308F" w:rsidP="0050308F">
      <w:pPr>
        <w:spacing w:after="0" w:line="240" w:lineRule="auto"/>
        <w:rPr>
          <w:rFonts w:ascii="Times New Roman" w:eastAsia="Times New Roman" w:hAnsi="Times New Roman" w:cs="Times New Roman"/>
          <w:b/>
          <w:caps/>
          <w:sz w:val="24"/>
          <w:szCs w:val="24"/>
          <w:lang w:eastAsia="lt-LT"/>
        </w:rPr>
      </w:pPr>
    </w:p>
    <w:p w:rsidR="0050308F" w:rsidRPr="0050308F" w:rsidRDefault="0050308F" w:rsidP="0050308F">
      <w:pPr>
        <w:spacing w:after="0" w:line="240" w:lineRule="auto"/>
        <w:jc w:val="center"/>
        <w:rPr>
          <w:rFonts w:ascii="Times New Roman" w:eastAsia="Times New Roman" w:hAnsi="Times New Roman" w:cs="Times New Roman"/>
          <w:b/>
          <w:caps/>
          <w:sz w:val="24"/>
          <w:szCs w:val="24"/>
          <w:lang w:eastAsia="lt-LT"/>
        </w:rPr>
      </w:pPr>
      <w:r w:rsidRPr="0050308F">
        <w:rPr>
          <w:rFonts w:ascii="Times New Roman" w:eastAsia="Times New Roman" w:hAnsi="Times New Roman" w:cs="Times New Roman"/>
          <w:b/>
          <w:caps/>
          <w:sz w:val="24"/>
          <w:szCs w:val="24"/>
          <w:lang w:eastAsia="lt-LT"/>
        </w:rPr>
        <w:t>KLAIPĖDOS LOPŠELIO-DARŽELIO „ATŽALYNAS“ 202</w:t>
      </w:r>
      <w:r>
        <w:rPr>
          <w:rFonts w:ascii="Times New Roman" w:eastAsia="Times New Roman" w:hAnsi="Times New Roman" w:cs="Times New Roman"/>
          <w:b/>
          <w:caps/>
          <w:sz w:val="24"/>
          <w:szCs w:val="24"/>
          <w:lang w:eastAsia="lt-LT"/>
        </w:rPr>
        <w:t>3</w:t>
      </w:r>
      <w:r w:rsidRPr="0050308F">
        <w:rPr>
          <w:rFonts w:ascii="Times New Roman" w:eastAsia="Times New Roman" w:hAnsi="Times New Roman" w:cs="Times New Roman"/>
          <w:b/>
          <w:caps/>
          <w:sz w:val="24"/>
          <w:szCs w:val="24"/>
          <w:lang w:eastAsia="lt-LT"/>
        </w:rPr>
        <w:t xml:space="preserve"> metų veiklos </w:t>
      </w:r>
    </w:p>
    <w:p w:rsidR="0050308F" w:rsidRPr="0050308F" w:rsidRDefault="0050308F" w:rsidP="0050308F">
      <w:pPr>
        <w:spacing w:after="0" w:line="240" w:lineRule="auto"/>
        <w:jc w:val="center"/>
        <w:rPr>
          <w:rFonts w:ascii="Times New Roman" w:eastAsia="Times New Roman" w:hAnsi="Times New Roman" w:cs="Times New Roman"/>
          <w:b/>
          <w:caps/>
          <w:sz w:val="24"/>
          <w:szCs w:val="24"/>
          <w:lang w:eastAsia="lt-LT"/>
        </w:rPr>
      </w:pPr>
      <w:r w:rsidRPr="0050308F">
        <w:rPr>
          <w:rFonts w:ascii="Times New Roman" w:eastAsia="Times New Roman" w:hAnsi="Times New Roman" w:cs="Times New Roman"/>
          <w:b/>
          <w:caps/>
          <w:sz w:val="24"/>
          <w:szCs w:val="24"/>
          <w:lang w:eastAsia="lt-LT"/>
        </w:rPr>
        <w:t>PLANO  įgyvendinimo ataskaita</w:t>
      </w:r>
    </w:p>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p>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p>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ab/>
        <w:t>Praėjusiais metais lopšelis-darželis „Atžalynas“ (toliau –Įstaiga)</w:t>
      </w:r>
      <w:r>
        <w:rPr>
          <w:rFonts w:ascii="Times New Roman" w:eastAsia="Times New Roman" w:hAnsi="Times New Roman" w:cs="Times New Roman"/>
          <w:sz w:val="24"/>
          <w:szCs w:val="24"/>
          <w:lang w:eastAsia="lt-LT"/>
        </w:rPr>
        <w:t xml:space="preserve"> veikė, vadovaudamasi 2023–2025</w:t>
      </w:r>
      <w:r w:rsidRPr="0050308F">
        <w:rPr>
          <w:rFonts w:ascii="Times New Roman" w:eastAsia="Times New Roman" w:hAnsi="Times New Roman" w:cs="Times New Roman"/>
          <w:sz w:val="24"/>
          <w:szCs w:val="24"/>
          <w:lang w:eastAsia="lt-LT"/>
        </w:rPr>
        <w:t xml:space="preserve"> m. strateginiu planu (toli</w:t>
      </w:r>
      <w:r>
        <w:rPr>
          <w:rFonts w:ascii="Times New Roman" w:eastAsia="Times New Roman" w:hAnsi="Times New Roman" w:cs="Times New Roman"/>
          <w:sz w:val="24"/>
          <w:szCs w:val="24"/>
          <w:lang w:eastAsia="lt-LT"/>
        </w:rPr>
        <w:t>au – Strateginis planas) ir 2023</w:t>
      </w:r>
      <w:r w:rsidRPr="0050308F">
        <w:rPr>
          <w:rFonts w:ascii="Times New Roman" w:eastAsia="Times New Roman" w:hAnsi="Times New Roman" w:cs="Times New Roman"/>
          <w:sz w:val="24"/>
          <w:szCs w:val="24"/>
          <w:lang w:eastAsia="lt-LT"/>
        </w:rPr>
        <w:t xml:space="preserve"> m. veiklos planu (toliau – Veiklos pl</w:t>
      </w:r>
      <w:r>
        <w:rPr>
          <w:rFonts w:ascii="Times New Roman" w:eastAsia="Times New Roman" w:hAnsi="Times New Roman" w:cs="Times New Roman"/>
          <w:sz w:val="24"/>
          <w:szCs w:val="24"/>
          <w:lang w:eastAsia="lt-LT"/>
        </w:rPr>
        <w:t>anas). Įstaigos bendruomenė 2023</w:t>
      </w:r>
      <w:r w:rsidRPr="0050308F">
        <w:rPr>
          <w:rFonts w:ascii="Times New Roman" w:eastAsia="Times New Roman" w:hAnsi="Times New Roman" w:cs="Times New Roman"/>
          <w:sz w:val="24"/>
          <w:szCs w:val="24"/>
          <w:lang w:eastAsia="lt-LT"/>
        </w:rPr>
        <w:t xml:space="preserve"> m. numatė šias prioritetines veiklos kryptis:  </w:t>
      </w:r>
      <w:r>
        <w:rPr>
          <w:rFonts w:ascii="Times New Roman" w:eastAsia="Times New Roman" w:hAnsi="Times New Roman" w:cs="Times New Roman"/>
          <w:sz w:val="24"/>
          <w:szCs w:val="24"/>
          <w:lang w:eastAsia="lt-LT"/>
        </w:rPr>
        <w:t>mokomųjų dalykų turinio integralumas, ugdant vaikų dalykines ir asmenines kompetencijas;</w:t>
      </w:r>
      <w:r w:rsidRPr="0050308F">
        <w:rPr>
          <w:rFonts w:ascii="Times New Roman" w:eastAsia="Times New Roman" w:hAnsi="Times New Roman" w:cs="Times New Roman"/>
          <w:sz w:val="24"/>
          <w:szCs w:val="24"/>
          <w:lang w:eastAsia="lt-LT"/>
        </w:rPr>
        <w:t xml:space="preserve"> mokinių pasiekimų ir veiksmingos švietimo pagalbos įvairių gebėjimų mokiniams (vaikams) teikimo gerinimas, taikant mokinio (vaiko) pažangos matavimo sistemą; duomenų analize ir įsivertinimu pagrįstos švietimo turinio ir vadybos kokybės užtikrinimas, kuriant savivaldos, socialinės partnerystės ir vadovų lyderystės darną.</w:t>
      </w:r>
      <w:r>
        <w:rPr>
          <w:rFonts w:ascii="Times New Roman" w:eastAsia="Times New Roman" w:hAnsi="Times New Roman" w:cs="Times New Roman"/>
          <w:sz w:val="24"/>
          <w:szCs w:val="24"/>
          <w:lang w:eastAsia="lt-LT"/>
        </w:rPr>
        <w:t xml:space="preserve"> Vadybiniai siekiai 2023</w:t>
      </w:r>
      <w:r w:rsidRPr="0050308F">
        <w:rPr>
          <w:rFonts w:ascii="Times New Roman" w:eastAsia="Times New Roman" w:hAnsi="Times New Roman" w:cs="Times New Roman"/>
          <w:sz w:val="24"/>
          <w:szCs w:val="24"/>
          <w:lang w:eastAsia="lt-LT"/>
        </w:rPr>
        <w:t xml:space="preserve"> metais buvo orientuoti užtikrinti sėkmingą įstaigos funkcionavimą, įgyvendinti darbo organizavimo pokyčius bei telkti bendruomenę bendruomeniškam kūrybiškam darbui.</w:t>
      </w:r>
    </w:p>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ab/>
        <w:t xml:space="preserve">Siekiant Strateginio plano pirmojo tikslo – užtikrinti kokybišką ikimokyklinio ir priešmokyklinio ugdymo proceso organizavimą – Įstaigos veikla buvo orientuota į ugdymo proceso dalyvių sąveiką, siekiant kiekvieno ugdytinio individualios pažangos. </w:t>
      </w:r>
    </w:p>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Strateginio tikslo įgyvendinimui buvo vykdomi du veiklos plano uždaviniai:</w:t>
      </w:r>
    </w:p>
    <w:p w:rsidR="00E4287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ab/>
        <w:t>– įgyvendinant pirmąjį uždavinį – Sudaryti sąlygas ugdytis ir gerinti ugdymo proceso kokybę, buvo vykdomos šios priemonės: ugdymo proceso ir aplinkos užtikrinimas; darbuotojų kvalifikacijos tobulinimas ir atestacijos vykdymas; vaikų pažinimo ir saviraiškos poreikių tenkinimas. Ugdymo procesas Įstaigoje vykdomas remiantis atnaujinta priešmokyklinio ir ikimokyklinio ugdymo programomis. Į ugdymo turinį integruotos tarptautinės socialinių ir emocinių įgūdžių programos: „</w:t>
      </w:r>
      <w:proofErr w:type="spellStart"/>
      <w:r w:rsidRPr="0050308F">
        <w:rPr>
          <w:rFonts w:ascii="Times New Roman" w:eastAsia="Times New Roman" w:hAnsi="Times New Roman" w:cs="Times New Roman"/>
          <w:sz w:val="24"/>
          <w:szCs w:val="24"/>
          <w:lang w:eastAsia="lt-LT"/>
        </w:rPr>
        <w:t>Zipio</w:t>
      </w:r>
      <w:proofErr w:type="spellEnd"/>
      <w:r w:rsidRPr="0050308F">
        <w:rPr>
          <w:rFonts w:ascii="Times New Roman" w:eastAsia="Times New Roman" w:hAnsi="Times New Roman" w:cs="Times New Roman"/>
          <w:sz w:val="24"/>
          <w:szCs w:val="24"/>
          <w:lang w:eastAsia="lt-LT"/>
        </w:rPr>
        <w:t xml:space="preserve"> draugai“ – priešmokyklinio ugdymo grupėse, „</w:t>
      </w:r>
      <w:proofErr w:type="spellStart"/>
      <w:r w:rsidRPr="0050308F">
        <w:rPr>
          <w:rFonts w:ascii="Times New Roman" w:eastAsia="Times New Roman" w:hAnsi="Times New Roman" w:cs="Times New Roman"/>
          <w:sz w:val="24"/>
          <w:szCs w:val="24"/>
          <w:lang w:eastAsia="lt-LT"/>
        </w:rPr>
        <w:t>Kimochis</w:t>
      </w:r>
      <w:proofErr w:type="spellEnd"/>
      <w:r w:rsidRPr="0050308F">
        <w:rPr>
          <w:rFonts w:ascii="Times New Roman" w:eastAsia="Times New Roman" w:hAnsi="Times New Roman" w:cs="Times New Roman"/>
          <w:sz w:val="24"/>
          <w:szCs w:val="24"/>
          <w:lang w:eastAsia="lt-LT"/>
        </w:rPr>
        <w:t xml:space="preserve">“ – ikimokyklinio ugdymo grupėse bei prevencinė „Alkoholio, tabako ir kitų psichiką veikiančių medžiagų vartojimo“ programa visose grupėse. Vykdomos 4 neformaliojo vaikų švietimo ugdymo programos: 2 dailės krypties – „Eksperimentinės dailės“ ir „Dailės terapijos ugdomoji“ bei fizinio raštingumo krypties „Meninio judesio išraiškos“ ir „Fizinio aktyvumo“. Įstaigos bendruomenė, būdama nacionalinio sveikatą stiprinančių Aktyvių mokyklų tinklo nare, visus metus dalyvavo vaikų </w:t>
      </w:r>
      <w:proofErr w:type="spellStart"/>
      <w:r w:rsidRPr="0050308F">
        <w:rPr>
          <w:rFonts w:ascii="Times New Roman" w:eastAsia="Times New Roman" w:hAnsi="Times New Roman" w:cs="Times New Roman"/>
          <w:sz w:val="24"/>
          <w:szCs w:val="24"/>
          <w:lang w:eastAsia="lt-LT"/>
        </w:rPr>
        <w:t>sveikatinimo</w:t>
      </w:r>
      <w:proofErr w:type="spellEnd"/>
      <w:r w:rsidRPr="0050308F">
        <w:rPr>
          <w:rFonts w:ascii="Times New Roman" w:eastAsia="Times New Roman" w:hAnsi="Times New Roman" w:cs="Times New Roman"/>
          <w:sz w:val="24"/>
          <w:szCs w:val="24"/>
          <w:lang w:eastAsia="lt-LT"/>
        </w:rPr>
        <w:t xml:space="preserve"> programoje „Augsiu aktyvus ir sveikas“ (sveikos mitybos skatinime, sveikos aplinkos kūrime, sužalojimų prevencijos veikloje, užkrečiamų ligų profilaktikoje, fizinio aktyvumo skatinime bei psichinės sveikatos stiprinime). Pedagogai parengė </w:t>
      </w:r>
      <w:r>
        <w:rPr>
          <w:rFonts w:ascii="Times New Roman" w:eastAsia="Times New Roman" w:hAnsi="Times New Roman" w:cs="Times New Roman"/>
          <w:sz w:val="24"/>
          <w:szCs w:val="24"/>
          <w:lang w:eastAsia="lt-LT"/>
        </w:rPr>
        <w:t>2</w:t>
      </w:r>
      <w:r w:rsidRPr="0050308F">
        <w:rPr>
          <w:rFonts w:ascii="Times New Roman" w:eastAsia="Times New Roman" w:hAnsi="Times New Roman" w:cs="Times New Roman"/>
          <w:sz w:val="24"/>
          <w:szCs w:val="24"/>
          <w:lang w:eastAsia="lt-LT"/>
        </w:rPr>
        <w:t xml:space="preserve"> kvalifikacijos tobulinimo programas seminarams: </w:t>
      </w:r>
      <w:r w:rsidR="00CB6889" w:rsidRPr="00CB6889">
        <w:rPr>
          <w:rFonts w:ascii="Times New Roman" w:eastAsia="Times New Roman" w:hAnsi="Times New Roman" w:cs="Times New Roman"/>
          <w:sz w:val="24"/>
          <w:szCs w:val="24"/>
          <w:lang w:eastAsia="lt-LT"/>
        </w:rPr>
        <w:t>„Kūrybiškas ugdymo turinio įgyvendinimas. Praktinės dirbtuvės“ ir „Efektyvus vaikų ugdymas lauko erdvėse. Patirtys iš įvairių šalių lauko darželių“. Bendruomenės nariai buvo telkiami mokymuisi ir asmeniniam tobulėjimui, stiprinama motyvacija bei kolektyvinė atsakomybė už Įstaigos veiklos rezultatus. 8 mokytojos parengė ir skaitė pranešimus respublikos ir miesto pedagogams: „Aktyvų ugdymą (</w:t>
      </w:r>
      <w:proofErr w:type="spellStart"/>
      <w:r w:rsidR="00CB6889" w:rsidRPr="00CB6889">
        <w:rPr>
          <w:rFonts w:ascii="Times New Roman" w:eastAsia="Times New Roman" w:hAnsi="Times New Roman" w:cs="Times New Roman"/>
          <w:sz w:val="24"/>
          <w:szCs w:val="24"/>
          <w:lang w:eastAsia="lt-LT"/>
        </w:rPr>
        <w:t>si</w:t>
      </w:r>
      <w:proofErr w:type="spellEnd"/>
      <w:r w:rsidR="00CB6889" w:rsidRPr="00CB6889">
        <w:rPr>
          <w:rFonts w:ascii="Times New Roman" w:eastAsia="Times New Roman" w:hAnsi="Times New Roman" w:cs="Times New Roman"/>
          <w:sz w:val="24"/>
          <w:szCs w:val="24"/>
          <w:lang w:eastAsia="lt-LT"/>
        </w:rPr>
        <w:t>) skatinanti aplinka“, „Mokytojas mokytojui“ metodo taikymas ugdomosiose veiklose“, „Ikimokyklinio amžiaus specialiųjų ugdymosi poreikių vaikų įtraukimas į ugdymo procesą taikant menines ugdymo priemones ir metodus“, „Aktyvaus ugdymo metodai Italijos lauko darželiuose“, „Metodinės priemonės – vaiko kūrybinių galių išlaisvinimas“, „Veiklų įvairovė Islandijos ir Danijos ikimokyklinio ugdymo įstaigose“, „Dailės užsiėmimai lauke – tvarumo idėjos mokytojams“, „Projekto taikymo galimybės ikimokykliniame amžiuje: patirtys ir atradimai“.</w:t>
      </w:r>
      <w:r w:rsidRPr="0050308F">
        <w:rPr>
          <w:rFonts w:ascii="Times New Roman" w:eastAsia="Times New Roman" w:hAnsi="Times New Roman" w:cs="Times New Roman"/>
          <w:sz w:val="24"/>
          <w:szCs w:val="24"/>
          <w:lang w:eastAsia="lt-LT"/>
        </w:rPr>
        <w:tab/>
      </w:r>
    </w:p>
    <w:p w:rsidR="00CB6889" w:rsidRDefault="0050308F" w:rsidP="00E4287F">
      <w:pPr>
        <w:spacing w:after="0" w:line="240" w:lineRule="auto"/>
        <w:ind w:firstLine="1296"/>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įgyvendinant antrąjį uždavinį – teikti papildomas paslaugas, buvo vykdomos šios priemonės: kokybiško vaikų maitinimo organizavimas; švietimo pagalbos vaikui</w:t>
      </w:r>
      <w:r w:rsidR="00654842">
        <w:rPr>
          <w:rFonts w:ascii="Times New Roman" w:eastAsia="Times New Roman" w:hAnsi="Times New Roman" w:cs="Times New Roman"/>
          <w:sz w:val="24"/>
          <w:szCs w:val="24"/>
          <w:lang w:eastAsia="lt-LT"/>
        </w:rPr>
        <w:t xml:space="preserve"> teikimas. Sudarytos sąlygos 190</w:t>
      </w:r>
      <w:r w:rsidRPr="0050308F">
        <w:rPr>
          <w:rFonts w:ascii="Times New Roman" w:eastAsia="Times New Roman" w:hAnsi="Times New Roman" w:cs="Times New Roman"/>
          <w:sz w:val="24"/>
          <w:szCs w:val="24"/>
          <w:lang w:eastAsia="lt-LT"/>
        </w:rPr>
        <w:t xml:space="preserve"> įstaigos ugdytiniui teikti sveikatai palankų, šviežią, šiltą, vietoje pagamintą maistą. Buvo organizuojamas 3 kartų maitinimas. Maisto gamyba buvo vykdoma Geros higienos praktikos, Lietuvos HN15:2005 „Maisto higiena“ reikalavimus atitinkančioje virtuvėje. Maisto gaminimui buvo </w:t>
      </w:r>
      <w:r w:rsidRPr="0050308F">
        <w:rPr>
          <w:rFonts w:ascii="Times New Roman" w:eastAsia="Times New Roman" w:hAnsi="Times New Roman" w:cs="Times New Roman"/>
          <w:sz w:val="24"/>
          <w:szCs w:val="24"/>
          <w:lang w:eastAsia="lt-LT"/>
        </w:rPr>
        <w:lastRenderedPageBreak/>
        <w:t>užtikrinamas saugių ir sveikų produktų teikimas, atitinkantis maisto saugos reikalavimus. Dalyvauta ES lėšomis finansuojamose programose „Pienas vaikams“ ir „Vaisių vartojimo skatinimas mokyklose“. Buvo teikiama kokybiška specialioji (</w:t>
      </w:r>
      <w:proofErr w:type="spellStart"/>
      <w:r w:rsidRPr="0050308F">
        <w:rPr>
          <w:rFonts w:ascii="Times New Roman" w:eastAsia="Times New Roman" w:hAnsi="Times New Roman" w:cs="Times New Roman"/>
          <w:sz w:val="24"/>
          <w:szCs w:val="24"/>
          <w:lang w:eastAsia="lt-LT"/>
        </w:rPr>
        <w:t>logopedinė</w:t>
      </w:r>
      <w:proofErr w:type="spellEnd"/>
      <w:r w:rsidRPr="0050308F">
        <w:rPr>
          <w:rFonts w:ascii="Times New Roman" w:eastAsia="Times New Roman" w:hAnsi="Times New Roman" w:cs="Times New Roman"/>
          <w:sz w:val="24"/>
          <w:szCs w:val="24"/>
          <w:lang w:eastAsia="lt-LT"/>
        </w:rPr>
        <w:t xml:space="preserve">) pagalba 45 Įstaigos ugdytiniams, turintiems kalbos vystymosi raidos, kalbos ir kalbėjimo bei komunikacijos sutrikimų. Aktyviai dirbo Vaiko gerovės komisija, užtikrindama savalaikį ugdytinių nukreipimą specialistų pagalbai gauti. Glaudžiai bendradarbiaujama su sunkumus ugdymo procese patiriančių vaikų šeimomis.  Parengti ir įgyvendinti individualūs pagalbos ir stebėsenos planai. Mokytojai turėjo galimybę rinktis ugdymo metodus, atsižvelgiant į ugdytinių poreikius ir gebėjimus. Įdiegtoje elektroninio dienyno sistemoje www.musudarzelis.com pildomos vaikų pasiekimų lentelės, kurios suteikė išsamią informaciją tėvams. Vertinimo rezultatai buvo naudojami kiekybiniams ir kokybiniams vaiko pažangos pokyčiams nustatyti ir vykdyti kryptingą ugdymą.  </w:t>
      </w:r>
      <w:r w:rsidR="00CB6889" w:rsidRPr="00CB6889">
        <w:rPr>
          <w:rFonts w:ascii="Times New Roman" w:eastAsia="Times New Roman" w:hAnsi="Times New Roman" w:cs="Times New Roman"/>
          <w:sz w:val="24"/>
          <w:szCs w:val="24"/>
          <w:lang w:eastAsia="lt-LT"/>
        </w:rPr>
        <w:t>Organizuoti: 20 Įstaigos pažintinių-kultūrinių projektų, 10 teminių savaičių, 19 edukacinių išvykų, 9 tradiciniai ir netradiciniai renginiai, dalyvauta konkursuose, parodose, akcijose. Vykdyti 7 tarptautiniai, 12 šalies, 8 miesto projektai. 7 mokytojos sukūrė ir įgyvendino 1 tarptautinį „Aš ir mano draugas – turim savo šalį“ ir 3 respublikinius „Burbulų menas“, „Kai užaugsiu, aš būsiu...“, „Kartu sukurkime Margutį“ projektus. Kartu su šeima visi Įstaigos ugdytiniai dalyvavo „Vilties bėgimas 2023“,  „Žvaigždučių vilties bėgimas – 2023“ ir „Lietuvos mažųjų žaidynės 2023“ (I - III etapai).</w:t>
      </w:r>
    </w:p>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ab/>
        <w:t>Siekiant Strateginio plano antrojo tikslo – pozityvios emocinės aplinkos įstaigoje kūrimas - buvo siekiama, kad Įstaigos ugdymo sąlygos ir aplinka atitiktų higienos reikalavimus.</w:t>
      </w:r>
    </w:p>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Strateginio tikslo įgyvendinimui buvo vykdomi du veiklos plano uždaviniai:</w:t>
      </w:r>
    </w:p>
    <w:p w:rsidR="0050308F" w:rsidRPr="0050308F" w:rsidRDefault="0050308F" w:rsidP="0050308F">
      <w:pPr>
        <w:spacing w:after="0" w:line="240" w:lineRule="auto"/>
        <w:ind w:firstLine="1296"/>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-įgyvendinant pirmąjį uždavinį - Gerinti Įstaigos ugdymo sąlygas ir aplinką, buvo vykdomos šios priemonės: kontroliuojančių institucijų reikalavimų vykdymas;</w:t>
      </w:r>
      <w:r w:rsidRPr="0050308F">
        <w:rPr>
          <w:rFonts w:ascii="Times New Roman" w:eastAsia="Times New Roman" w:hAnsi="Times New Roman" w:cs="Times New Roman"/>
          <w:sz w:val="20"/>
          <w:szCs w:val="20"/>
          <w:lang w:eastAsia="lt-LT"/>
        </w:rPr>
        <w:t xml:space="preserve"> </w:t>
      </w:r>
      <w:r w:rsidRPr="0050308F">
        <w:rPr>
          <w:rFonts w:ascii="Times New Roman" w:eastAsia="Times New Roman" w:hAnsi="Times New Roman" w:cs="Times New Roman"/>
          <w:sz w:val="24"/>
          <w:szCs w:val="24"/>
          <w:lang w:eastAsia="lt-LT"/>
        </w:rPr>
        <w:t xml:space="preserve">aplinkos renovavimas. </w:t>
      </w:r>
    </w:p>
    <w:p w:rsidR="00CB6889"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Buvo įvykdyti kontroliuojančių institucijų nurodymai. </w:t>
      </w:r>
      <w:r w:rsidR="00CB6889" w:rsidRPr="00CB6889">
        <w:rPr>
          <w:rFonts w:ascii="Times New Roman" w:eastAsia="Times New Roman" w:hAnsi="Times New Roman" w:cs="Times New Roman"/>
          <w:sz w:val="24"/>
          <w:szCs w:val="24"/>
          <w:lang w:eastAsia="lt-LT"/>
        </w:rPr>
        <w:t xml:space="preserve">Įstaigoje pakeista grindų danga bendro naudojimo patalpose (15,0 tūkst. </w:t>
      </w:r>
      <w:proofErr w:type="spellStart"/>
      <w:r w:rsidR="00CB6889" w:rsidRPr="00CB6889">
        <w:rPr>
          <w:rFonts w:ascii="Times New Roman" w:eastAsia="Times New Roman" w:hAnsi="Times New Roman" w:cs="Times New Roman"/>
          <w:sz w:val="24"/>
          <w:szCs w:val="24"/>
          <w:lang w:eastAsia="lt-LT"/>
        </w:rPr>
        <w:t>Eur</w:t>
      </w:r>
      <w:proofErr w:type="spellEnd"/>
      <w:r w:rsidR="00CB6889" w:rsidRPr="00CB6889">
        <w:rPr>
          <w:rFonts w:ascii="Times New Roman" w:eastAsia="Times New Roman" w:hAnsi="Times New Roman" w:cs="Times New Roman"/>
          <w:sz w:val="24"/>
          <w:szCs w:val="24"/>
          <w:lang w:eastAsia="lt-LT"/>
        </w:rPr>
        <w:t xml:space="preserve">), įsigyti nauji baldai (7,2 tūkst. </w:t>
      </w:r>
      <w:proofErr w:type="spellStart"/>
      <w:r w:rsidR="00CB6889" w:rsidRPr="00CB6889">
        <w:rPr>
          <w:rFonts w:ascii="Times New Roman" w:eastAsia="Times New Roman" w:hAnsi="Times New Roman" w:cs="Times New Roman"/>
          <w:sz w:val="24"/>
          <w:szCs w:val="24"/>
          <w:lang w:eastAsia="lt-LT"/>
        </w:rPr>
        <w:t>Eur</w:t>
      </w:r>
      <w:proofErr w:type="spellEnd"/>
      <w:r w:rsidR="00CB6889" w:rsidRPr="00CB6889">
        <w:rPr>
          <w:rFonts w:ascii="Times New Roman" w:eastAsia="Times New Roman" w:hAnsi="Times New Roman" w:cs="Times New Roman"/>
          <w:sz w:val="24"/>
          <w:szCs w:val="24"/>
          <w:lang w:eastAsia="lt-LT"/>
        </w:rPr>
        <w:t xml:space="preserve">.). Atnaujinta virtuvės įranga (15,7 tūkst. </w:t>
      </w:r>
      <w:proofErr w:type="spellStart"/>
      <w:r w:rsidR="00CB6889" w:rsidRPr="00CB6889">
        <w:rPr>
          <w:rFonts w:ascii="Times New Roman" w:eastAsia="Times New Roman" w:hAnsi="Times New Roman" w:cs="Times New Roman"/>
          <w:sz w:val="24"/>
          <w:szCs w:val="24"/>
          <w:lang w:eastAsia="lt-LT"/>
        </w:rPr>
        <w:t>Eur</w:t>
      </w:r>
      <w:proofErr w:type="spellEnd"/>
      <w:r w:rsidR="00CB6889" w:rsidRPr="00CB6889">
        <w:rPr>
          <w:rFonts w:ascii="Times New Roman" w:eastAsia="Times New Roman" w:hAnsi="Times New Roman" w:cs="Times New Roman"/>
          <w:sz w:val="24"/>
          <w:szCs w:val="24"/>
          <w:lang w:eastAsia="lt-LT"/>
        </w:rPr>
        <w:t xml:space="preserve">). Įrengta guminė danga po lauko </w:t>
      </w:r>
      <w:proofErr w:type="spellStart"/>
      <w:r w:rsidR="00CB6889" w:rsidRPr="00CB6889">
        <w:rPr>
          <w:rFonts w:ascii="Times New Roman" w:eastAsia="Times New Roman" w:hAnsi="Times New Roman" w:cs="Times New Roman"/>
          <w:sz w:val="24"/>
          <w:szCs w:val="24"/>
          <w:lang w:eastAsia="lt-LT"/>
        </w:rPr>
        <w:t>įrengimais</w:t>
      </w:r>
      <w:proofErr w:type="spellEnd"/>
      <w:r w:rsidR="00CB6889" w:rsidRPr="00CB6889">
        <w:rPr>
          <w:rFonts w:ascii="Times New Roman" w:eastAsia="Times New Roman" w:hAnsi="Times New Roman" w:cs="Times New Roman"/>
          <w:sz w:val="24"/>
          <w:szCs w:val="24"/>
          <w:lang w:eastAsia="lt-LT"/>
        </w:rPr>
        <w:t xml:space="preserve"> (11,42 tūkst. </w:t>
      </w:r>
      <w:proofErr w:type="spellStart"/>
      <w:r w:rsidR="00CB6889" w:rsidRPr="00CB6889">
        <w:rPr>
          <w:rFonts w:ascii="Times New Roman" w:eastAsia="Times New Roman" w:hAnsi="Times New Roman" w:cs="Times New Roman"/>
          <w:sz w:val="24"/>
          <w:szCs w:val="24"/>
          <w:lang w:eastAsia="lt-LT"/>
        </w:rPr>
        <w:t>Eur</w:t>
      </w:r>
      <w:proofErr w:type="spellEnd"/>
      <w:r w:rsidR="00CB6889" w:rsidRPr="00CB6889">
        <w:rPr>
          <w:rFonts w:ascii="Times New Roman" w:eastAsia="Times New Roman" w:hAnsi="Times New Roman" w:cs="Times New Roman"/>
          <w:sz w:val="24"/>
          <w:szCs w:val="24"/>
          <w:lang w:eastAsia="lt-LT"/>
        </w:rPr>
        <w:t>).</w:t>
      </w:r>
      <w:r w:rsidR="00E4287F">
        <w:rPr>
          <w:rFonts w:ascii="Times New Roman" w:eastAsia="Times New Roman" w:hAnsi="Times New Roman" w:cs="Times New Roman"/>
          <w:sz w:val="24"/>
          <w:szCs w:val="24"/>
          <w:lang w:eastAsia="lt-LT"/>
        </w:rPr>
        <w:t xml:space="preserve"> </w:t>
      </w:r>
      <w:r w:rsidR="00E4287F" w:rsidRPr="00E4287F">
        <w:rPr>
          <w:rFonts w:ascii="Times New Roman" w:eastAsia="Times New Roman" w:hAnsi="Times New Roman" w:cs="Times New Roman"/>
          <w:sz w:val="24"/>
          <w:szCs w:val="24"/>
          <w:lang w:eastAsia="lt-LT"/>
        </w:rPr>
        <w:t>Sudarytos palankios sąlygos savišvietai, kvalifikacijos tobulinimui įvairiuose miesto, respublikos ir tarptautiniuose kvalifikacijos tobulinimo renginiuose (vidutiniškai 12 dienų per metus. 2022 m. – vidutiniškai 7 dienos). Siekiant papildomai gauti lėšų pedagogų kvalifikacijos tobulinimui Italijos ir Airijos ugdymo įstaigose, buvo parengta „</w:t>
      </w:r>
      <w:proofErr w:type="spellStart"/>
      <w:r w:rsidR="00E4287F" w:rsidRPr="00E4287F">
        <w:rPr>
          <w:rFonts w:ascii="Times New Roman" w:eastAsia="Times New Roman" w:hAnsi="Times New Roman" w:cs="Times New Roman"/>
          <w:sz w:val="24"/>
          <w:szCs w:val="24"/>
          <w:lang w:eastAsia="lt-LT"/>
        </w:rPr>
        <w:t>Erasmus</w:t>
      </w:r>
      <w:proofErr w:type="spellEnd"/>
      <w:r w:rsidR="00E4287F" w:rsidRPr="00E4287F">
        <w:rPr>
          <w:rFonts w:ascii="Times New Roman" w:eastAsia="Times New Roman" w:hAnsi="Times New Roman" w:cs="Times New Roman"/>
          <w:sz w:val="24"/>
          <w:szCs w:val="24"/>
          <w:lang w:eastAsia="lt-LT"/>
        </w:rPr>
        <w:t>+“ paraiška ir laimėtas projektas 2022-KA122-SCH-220705C2 „Atsigręžkime į gamtą: netradiciniai ugdymo metodai darželyje“.</w:t>
      </w:r>
    </w:p>
    <w:p w:rsidR="00CB6889" w:rsidRPr="00CB6889" w:rsidRDefault="0050308F" w:rsidP="00CB6889">
      <w:pPr>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ab/>
        <w:t>– įgyvendinant antrąjį uždavinį - Pritaikyti Įstaigos aplinkas švietimo reikmėms, buvo vykdomos šios priemonės: lauko įrengimų, inventoriaus ir baldų grupėse atnaujinimas; naujausių technologijų ir priemonių įsigijimas.</w:t>
      </w:r>
      <w:r w:rsidRPr="0050308F">
        <w:rPr>
          <w:rFonts w:ascii="Times New Roman" w:eastAsia="Times New Roman" w:hAnsi="Times New Roman" w:cs="Times New Roman"/>
          <w:sz w:val="20"/>
          <w:szCs w:val="20"/>
          <w:lang w:eastAsia="lt-LT"/>
        </w:rPr>
        <w:t xml:space="preserve"> </w:t>
      </w:r>
      <w:r w:rsidR="00CB6889">
        <w:rPr>
          <w:rFonts w:ascii="Times New Roman" w:eastAsia="Times New Roman" w:hAnsi="Times New Roman" w:cs="Times New Roman"/>
          <w:sz w:val="24"/>
          <w:szCs w:val="24"/>
          <w:lang w:eastAsia="lt-LT"/>
        </w:rPr>
        <w:t>B</w:t>
      </w:r>
      <w:r w:rsidR="00CB6889" w:rsidRPr="00CB6889">
        <w:rPr>
          <w:rFonts w:ascii="Times New Roman" w:eastAsia="Times New Roman" w:hAnsi="Times New Roman" w:cs="Times New Roman"/>
          <w:sz w:val="24"/>
          <w:szCs w:val="24"/>
          <w:lang w:eastAsia="lt-LT"/>
        </w:rPr>
        <w:t xml:space="preserve">uvo patobulinta funkcionaliai saugi ugdymosi aplinka orientuota SUP vaikams, įsigyti lauko įrengimai (5,58 tūkst. </w:t>
      </w:r>
      <w:proofErr w:type="spellStart"/>
      <w:r w:rsidR="00CB6889" w:rsidRPr="00CB6889">
        <w:rPr>
          <w:rFonts w:ascii="Times New Roman" w:eastAsia="Times New Roman" w:hAnsi="Times New Roman" w:cs="Times New Roman"/>
          <w:sz w:val="24"/>
          <w:szCs w:val="24"/>
          <w:lang w:eastAsia="lt-LT"/>
        </w:rPr>
        <w:t>Eur</w:t>
      </w:r>
      <w:proofErr w:type="spellEnd"/>
      <w:r w:rsidR="00CB6889" w:rsidRPr="00CB6889">
        <w:rPr>
          <w:rFonts w:ascii="Times New Roman" w:eastAsia="Times New Roman" w:hAnsi="Times New Roman" w:cs="Times New Roman"/>
          <w:sz w:val="24"/>
          <w:szCs w:val="24"/>
          <w:lang w:eastAsia="lt-LT"/>
        </w:rPr>
        <w:t>.). Įsigytos šiuolaikinius ugdymo (</w:t>
      </w:r>
      <w:proofErr w:type="spellStart"/>
      <w:r w:rsidR="00CB6889" w:rsidRPr="00CB6889">
        <w:rPr>
          <w:rFonts w:ascii="Times New Roman" w:eastAsia="Times New Roman" w:hAnsi="Times New Roman" w:cs="Times New Roman"/>
          <w:sz w:val="24"/>
          <w:szCs w:val="24"/>
          <w:lang w:eastAsia="lt-LT"/>
        </w:rPr>
        <w:t>si</w:t>
      </w:r>
      <w:proofErr w:type="spellEnd"/>
      <w:r w:rsidR="00CB6889" w:rsidRPr="00CB6889">
        <w:rPr>
          <w:rFonts w:ascii="Times New Roman" w:eastAsia="Times New Roman" w:hAnsi="Times New Roman" w:cs="Times New Roman"/>
          <w:sz w:val="24"/>
          <w:szCs w:val="24"/>
          <w:lang w:eastAsia="lt-LT"/>
        </w:rPr>
        <w:t xml:space="preserve">) reikalavimus atliepiančios informacinės-komunikacinės technologijos ir priemonės (2,0 tūkst. </w:t>
      </w:r>
      <w:proofErr w:type="spellStart"/>
      <w:r w:rsidR="00CB6889" w:rsidRPr="00CB6889">
        <w:rPr>
          <w:rFonts w:ascii="Times New Roman" w:eastAsia="Times New Roman" w:hAnsi="Times New Roman" w:cs="Times New Roman"/>
          <w:sz w:val="24"/>
          <w:szCs w:val="24"/>
          <w:lang w:eastAsia="lt-LT"/>
        </w:rPr>
        <w:t>Eur</w:t>
      </w:r>
      <w:proofErr w:type="spellEnd"/>
      <w:r w:rsidR="00CB6889" w:rsidRPr="00CB6889">
        <w:rPr>
          <w:rFonts w:ascii="Times New Roman" w:eastAsia="Times New Roman" w:hAnsi="Times New Roman" w:cs="Times New Roman"/>
          <w:sz w:val="24"/>
          <w:szCs w:val="24"/>
          <w:lang w:eastAsia="lt-LT"/>
        </w:rPr>
        <w:t>).</w:t>
      </w:r>
    </w:p>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ab/>
        <w:t xml:space="preserve">Siekiant sėkmingo ugdymosi bendradarbiauta su Klaipėdos pedagogine psichologine tarnyba, Klaipėdos šeimos ir vaiko gerovės centru, Klaipėdos valstybine kolegija, Klaipėdos universiteto Pedagogikos fakultetu, Klaipėdos „Verdenės“ progimnazija. Sistemingai vykdytas </w:t>
      </w:r>
      <w:proofErr w:type="spellStart"/>
      <w:r w:rsidRPr="0050308F">
        <w:rPr>
          <w:rFonts w:ascii="Times New Roman" w:eastAsia="Times New Roman" w:hAnsi="Times New Roman" w:cs="Times New Roman"/>
          <w:sz w:val="24"/>
          <w:szCs w:val="24"/>
          <w:lang w:eastAsia="lt-LT"/>
        </w:rPr>
        <w:t>tarpinstitucinis</w:t>
      </w:r>
      <w:proofErr w:type="spellEnd"/>
      <w:r w:rsidRPr="0050308F">
        <w:rPr>
          <w:rFonts w:ascii="Times New Roman" w:eastAsia="Times New Roman" w:hAnsi="Times New Roman" w:cs="Times New Roman"/>
          <w:sz w:val="24"/>
          <w:szCs w:val="24"/>
          <w:lang w:eastAsia="lt-LT"/>
        </w:rPr>
        <w:t xml:space="preserve"> bendradarbiavimas, organizuotos bendros edukacinės veiklos, koncertai, akcijos, konkursai, parodos, dalintasi gerąja patirtimi, keistasi informacija su Klaipėdos „Varpelio“ mokykla-darželiu, Klaipėdos lopšeliais-darželiais: „Bitutė“, „Obelėlė“, „Dobiliukas“, „Vyturėlis“</w:t>
      </w:r>
      <w:r w:rsidR="00CB6889">
        <w:rPr>
          <w:rFonts w:ascii="Times New Roman" w:eastAsia="Times New Roman" w:hAnsi="Times New Roman" w:cs="Times New Roman"/>
          <w:sz w:val="24"/>
          <w:szCs w:val="24"/>
          <w:lang w:eastAsia="lt-LT"/>
        </w:rPr>
        <w:t>, „Rūta“</w:t>
      </w:r>
      <w:r w:rsidRPr="0050308F">
        <w:rPr>
          <w:rFonts w:ascii="Times New Roman" w:eastAsia="Times New Roman" w:hAnsi="Times New Roman" w:cs="Times New Roman"/>
          <w:sz w:val="24"/>
          <w:szCs w:val="24"/>
          <w:lang w:eastAsia="lt-LT"/>
        </w:rPr>
        <w:t>.</w:t>
      </w:r>
    </w:p>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ab/>
        <w:t xml:space="preserve">Vykdoma pedagogų veiklos stebėsena, rengtos savianalizės anketos, kuriose pedagogai įsivertino savo veiklos stipriąsias ir tobulintinas sritis, planuotas profesinis tobulėjimas. Informacija apie įstaigos veiklą talpinama internetinėje svetainėje www.ldatzalynas.lt, socialinio tinklalapio Facebook įstaigos paskyroje. </w:t>
      </w:r>
    </w:p>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ab/>
        <w:t xml:space="preserve">Įstaigos pedagogai deleguoti vertinti mokytojo ir pagalbos mokiniui specialisto, siekiančio įgyti aukštesnę kvalifikacinę kategoriją, praktinę veiklą. Vienas įstaigos pedagogas Respublikinės Ikimokyklinio Ugdymo Kūno Kultūros Pedagogų Asociacijos narys, Lietuvos tautinio olimpinio komiteto ir respublikinio ikimokyklinio ugdymo kūno kultūros pedagogų asociacijos įgyvendinamo projekto „Lietuvos mažųjų žaidynės“ organizacinio komiteto narys </w:t>
      </w:r>
      <w:r w:rsidR="00CB6889">
        <w:rPr>
          <w:rFonts w:ascii="Times New Roman" w:eastAsia="Times New Roman" w:hAnsi="Times New Roman" w:cs="Times New Roman"/>
          <w:sz w:val="24"/>
          <w:szCs w:val="24"/>
          <w:lang w:eastAsia="lt-LT"/>
        </w:rPr>
        <w:t>Klaipėdos regionui. 5</w:t>
      </w:r>
      <w:r w:rsidRPr="0050308F">
        <w:rPr>
          <w:rFonts w:ascii="Times New Roman" w:eastAsia="Times New Roman" w:hAnsi="Times New Roman" w:cs="Times New Roman"/>
          <w:sz w:val="24"/>
          <w:szCs w:val="24"/>
          <w:lang w:eastAsia="lt-LT"/>
        </w:rPr>
        <w:t xml:space="preserve"> Įstaigos pedagogai - </w:t>
      </w:r>
      <w:proofErr w:type="spellStart"/>
      <w:r w:rsidRPr="0050308F">
        <w:rPr>
          <w:rFonts w:ascii="Times New Roman" w:eastAsia="Times New Roman" w:hAnsi="Times New Roman" w:cs="Times New Roman"/>
          <w:sz w:val="24"/>
          <w:szCs w:val="24"/>
          <w:lang w:eastAsia="lt-LT"/>
        </w:rPr>
        <w:t>Kneipo</w:t>
      </w:r>
      <w:proofErr w:type="spellEnd"/>
      <w:r w:rsidRPr="0050308F">
        <w:rPr>
          <w:rFonts w:ascii="Times New Roman" w:eastAsia="Times New Roman" w:hAnsi="Times New Roman" w:cs="Times New Roman"/>
          <w:sz w:val="24"/>
          <w:szCs w:val="24"/>
          <w:lang w:eastAsia="lt-LT"/>
        </w:rPr>
        <w:t xml:space="preserve"> Draugijos nariai</w:t>
      </w:r>
      <w:r w:rsidR="00CB6889">
        <w:rPr>
          <w:rFonts w:ascii="Times New Roman" w:eastAsia="Times New Roman" w:hAnsi="Times New Roman" w:cs="Times New Roman"/>
          <w:sz w:val="24"/>
          <w:szCs w:val="24"/>
          <w:lang w:eastAsia="lt-LT"/>
        </w:rPr>
        <w:t xml:space="preserve">, 1 pedagogas atsakingas už </w:t>
      </w:r>
      <w:proofErr w:type="spellStart"/>
      <w:r w:rsidR="00CB6889">
        <w:rPr>
          <w:rFonts w:ascii="Times New Roman" w:eastAsia="Times New Roman" w:hAnsi="Times New Roman" w:cs="Times New Roman"/>
          <w:sz w:val="24"/>
          <w:szCs w:val="24"/>
          <w:lang w:eastAsia="lt-LT"/>
        </w:rPr>
        <w:t>Kneipo</w:t>
      </w:r>
      <w:proofErr w:type="spellEnd"/>
      <w:r w:rsidR="00CB6889">
        <w:rPr>
          <w:rFonts w:ascii="Times New Roman" w:eastAsia="Times New Roman" w:hAnsi="Times New Roman" w:cs="Times New Roman"/>
          <w:sz w:val="24"/>
          <w:szCs w:val="24"/>
          <w:lang w:eastAsia="lt-LT"/>
        </w:rPr>
        <w:t xml:space="preserve"> </w:t>
      </w:r>
      <w:r w:rsidR="00CB6889">
        <w:rPr>
          <w:rFonts w:ascii="Times New Roman" w:eastAsia="Times New Roman" w:hAnsi="Times New Roman" w:cs="Times New Roman"/>
          <w:sz w:val="24"/>
          <w:szCs w:val="24"/>
          <w:lang w:eastAsia="lt-LT"/>
        </w:rPr>
        <w:lastRenderedPageBreak/>
        <w:t xml:space="preserve">Draugijos veiklą Klaipėdos regione, 1 pedagogas – </w:t>
      </w:r>
      <w:r w:rsidR="003E7E8E">
        <w:rPr>
          <w:rFonts w:ascii="Times New Roman" w:eastAsia="Times New Roman" w:hAnsi="Times New Roman" w:cs="Times New Roman"/>
          <w:sz w:val="24"/>
          <w:szCs w:val="24"/>
          <w:lang w:eastAsia="lt-LT"/>
        </w:rPr>
        <w:t>Lietuvos i</w:t>
      </w:r>
      <w:r w:rsidR="00CB6889">
        <w:rPr>
          <w:rFonts w:ascii="Times New Roman" w:eastAsia="Times New Roman" w:hAnsi="Times New Roman" w:cs="Times New Roman"/>
          <w:sz w:val="24"/>
          <w:szCs w:val="24"/>
          <w:lang w:eastAsia="lt-LT"/>
        </w:rPr>
        <w:t>kimokyklinio ugdymo įstaigų įsivertinimo konsultantas</w:t>
      </w:r>
      <w:r w:rsidRPr="0050308F">
        <w:rPr>
          <w:rFonts w:ascii="Times New Roman" w:eastAsia="Times New Roman" w:hAnsi="Times New Roman" w:cs="Times New Roman"/>
          <w:sz w:val="24"/>
          <w:szCs w:val="24"/>
          <w:lang w:eastAsia="lt-LT"/>
        </w:rPr>
        <w:t>.</w:t>
      </w:r>
    </w:p>
    <w:p w:rsidR="0050308F" w:rsidRPr="0050308F" w:rsidRDefault="003E7E8E" w:rsidP="0050308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2023</w:t>
      </w:r>
      <w:r w:rsidR="0050308F" w:rsidRPr="0050308F">
        <w:rPr>
          <w:rFonts w:ascii="Times New Roman" w:eastAsia="Times New Roman" w:hAnsi="Times New Roman" w:cs="Times New Roman"/>
          <w:sz w:val="24"/>
          <w:szCs w:val="24"/>
          <w:lang w:eastAsia="lt-LT"/>
        </w:rPr>
        <w:t xml:space="preserve"> metais lopšelyje-darželyje dirbo 16 ikimokyklinio ugdymo mokytojų, 4 priešmokyklinio ugdymo mokytojai, menini</w:t>
      </w:r>
      <w:r>
        <w:rPr>
          <w:rFonts w:ascii="Times New Roman" w:eastAsia="Times New Roman" w:hAnsi="Times New Roman" w:cs="Times New Roman"/>
          <w:sz w:val="24"/>
          <w:szCs w:val="24"/>
          <w:lang w:eastAsia="lt-LT"/>
        </w:rPr>
        <w:t>o ugdymo mokytojas, logopedas, 3</w:t>
      </w:r>
      <w:r w:rsidR="0050308F" w:rsidRPr="0050308F">
        <w:rPr>
          <w:rFonts w:ascii="Times New Roman" w:eastAsia="Times New Roman" w:hAnsi="Times New Roman" w:cs="Times New Roman"/>
          <w:sz w:val="24"/>
          <w:szCs w:val="24"/>
          <w:lang w:eastAsia="lt-LT"/>
        </w:rPr>
        <w:t xml:space="preserve"> neformalaus ugdymo mokytojai. 21 pedagogas turi aukštąjį universitetinį išsilavinimą, 4 - aukštąjį neuniversitetinį išsilavinimą, iš jų 2 – mokytojai turi eksperto, 14 - mokytojo metodininko, 6 - vyresniojo mokytojo, 3 - mokytojo kvalifikacines kategorijas. 15 pedagogų stažas daugiau nei 15 metų, 7 pedagogai iki 10 metų. </w:t>
      </w:r>
    </w:p>
    <w:p w:rsidR="0050308F" w:rsidRPr="0050308F" w:rsidRDefault="003E7E8E" w:rsidP="0050308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2023</w:t>
      </w:r>
      <w:r w:rsidR="0050308F" w:rsidRPr="0050308F">
        <w:rPr>
          <w:rFonts w:ascii="Times New Roman" w:eastAsia="Times New Roman" w:hAnsi="Times New Roman" w:cs="Times New Roman"/>
          <w:sz w:val="24"/>
          <w:szCs w:val="24"/>
          <w:lang w:eastAsia="lt-LT"/>
        </w:rPr>
        <w:t>-09-01 duomenimis Įstaigoje ugdyti 189</w:t>
      </w:r>
      <w:bookmarkStart w:id="0" w:name="_GoBack"/>
      <w:bookmarkEnd w:id="0"/>
      <w:r w:rsidR="0050308F" w:rsidRPr="0050308F">
        <w:rPr>
          <w:rFonts w:ascii="Times New Roman" w:eastAsia="Times New Roman" w:hAnsi="Times New Roman" w:cs="Times New Roman"/>
          <w:sz w:val="24"/>
          <w:szCs w:val="24"/>
          <w:lang w:eastAsia="lt-LT"/>
        </w:rPr>
        <w:t xml:space="preserve"> ugdytiniai, suformuotos 2 ankstyvojo amžiaus grupės, 6 ikimokyklinio ir 2 priešmokyklinio amžiaus grupės.</w:t>
      </w:r>
    </w:p>
    <w:p w:rsidR="00BC73CC" w:rsidRPr="00BC73CC" w:rsidRDefault="003E7E8E" w:rsidP="00BC73C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BC73CC" w:rsidRPr="00BC73CC">
        <w:rPr>
          <w:rFonts w:ascii="Times New Roman" w:eastAsia="Times New Roman" w:hAnsi="Times New Roman" w:cs="Times New Roman"/>
          <w:sz w:val="24"/>
          <w:szCs w:val="24"/>
          <w:lang w:eastAsia="lt-LT"/>
        </w:rPr>
        <w:t>Įstaigoje 2023 m. buvo atlikti 6 patikrinimai:</w:t>
      </w:r>
    </w:p>
    <w:p w:rsidR="00BC73CC" w:rsidRPr="00BC73CC" w:rsidRDefault="00BC73CC" w:rsidP="00BC73CC">
      <w:pPr>
        <w:spacing w:after="0" w:line="240" w:lineRule="auto"/>
        <w:jc w:val="both"/>
        <w:rPr>
          <w:rFonts w:ascii="Times New Roman" w:eastAsia="Times New Roman" w:hAnsi="Times New Roman" w:cs="Times New Roman"/>
          <w:sz w:val="24"/>
          <w:szCs w:val="24"/>
          <w:lang w:eastAsia="lt-LT"/>
        </w:rPr>
      </w:pPr>
      <w:r w:rsidRPr="00BC73CC">
        <w:rPr>
          <w:rFonts w:ascii="Times New Roman" w:eastAsia="Times New Roman" w:hAnsi="Times New Roman" w:cs="Times New Roman"/>
          <w:sz w:val="24"/>
          <w:szCs w:val="24"/>
          <w:lang w:eastAsia="lt-LT"/>
        </w:rPr>
        <w:t xml:space="preserve">Vaikų žaidimo aikštelės kontrolė atlikta 2023-10-09. Pateikta kontrolės įstaigos </w:t>
      </w:r>
      <w:proofErr w:type="spellStart"/>
      <w:r w:rsidRPr="00BC73CC">
        <w:rPr>
          <w:rFonts w:ascii="Times New Roman" w:eastAsia="Times New Roman" w:hAnsi="Times New Roman" w:cs="Times New Roman"/>
          <w:sz w:val="24"/>
          <w:szCs w:val="24"/>
          <w:lang w:eastAsia="lt-LT"/>
        </w:rPr>
        <w:t>Inspectum</w:t>
      </w:r>
      <w:proofErr w:type="spellEnd"/>
      <w:r w:rsidRPr="00BC73CC">
        <w:rPr>
          <w:rFonts w:ascii="Times New Roman" w:eastAsia="Times New Roman" w:hAnsi="Times New Roman" w:cs="Times New Roman"/>
          <w:sz w:val="24"/>
          <w:szCs w:val="24"/>
          <w:lang w:eastAsia="lt-LT"/>
        </w:rPr>
        <w:t xml:space="preserve"> ataskaita. Ataskaitos išvada: vaikų žaidimų įranga ir danga atitinka reikalavimus.</w:t>
      </w:r>
    </w:p>
    <w:p w:rsidR="00BC73CC" w:rsidRPr="00BC73CC" w:rsidRDefault="00BC73CC" w:rsidP="00BC73CC">
      <w:pPr>
        <w:spacing w:after="0" w:line="240" w:lineRule="auto"/>
        <w:jc w:val="both"/>
        <w:rPr>
          <w:rFonts w:ascii="Times New Roman" w:eastAsia="Times New Roman" w:hAnsi="Times New Roman" w:cs="Times New Roman"/>
          <w:sz w:val="24"/>
          <w:szCs w:val="24"/>
          <w:lang w:eastAsia="lt-LT"/>
        </w:rPr>
      </w:pPr>
      <w:r w:rsidRPr="00BC73CC">
        <w:rPr>
          <w:rFonts w:ascii="Times New Roman" w:eastAsia="Times New Roman" w:hAnsi="Times New Roman" w:cs="Times New Roman"/>
          <w:sz w:val="24"/>
          <w:szCs w:val="24"/>
          <w:lang w:eastAsia="lt-LT"/>
        </w:rPr>
        <w:t>Vaikų žaidimų aikštelių atsitrenkimą švelninančios dangos patikrinimas atliktas 2023-10-13. Pateiktas UAB TUVLITA bandymų protokolas. Išvada: danga atitinka reikalavimus.</w:t>
      </w:r>
    </w:p>
    <w:p w:rsidR="00BC73CC" w:rsidRPr="00BC73CC" w:rsidRDefault="00BC73CC" w:rsidP="00BC73CC">
      <w:pPr>
        <w:spacing w:after="0" w:line="240" w:lineRule="auto"/>
        <w:jc w:val="both"/>
        <w:rPr>
          <w:rFonts w:ascii="Times New Roman" w:eastAsia="Times New Roman" w:hAnsi="Times New Roman" w:cs="Times New Roman"/>
          <w:sz w:val="24"/>
          <w:szCs w:val="24"/>
          <w:lang w:eastAsia="lt-LT"/>
        </w:rPr>
      </w:pPr>
      <w:r w:rsidRPr="00BC73CC">
        <w:rPr>
          <w:rFonts w:ascii="Times New Roman" w:eastAsia="Times New Roman" w:hAnsi="Times New Roman" w:cs="Times New Roman"/>
          <w:sz w:val="24"/>
          <w:szCs w:val="24"/>
          <w:lang w:eastAsia="lt-LT"/>
        </w:rPr>
        <w:t>Valstybinės maisto ir veterinarijos tarnybos Klaipėdos departamento 2023-09-13 patikrinimas. Patikrinimo akto išvados: savikontrolė pagal GHPT vykdoma pilnai, SVT stebimi ir registruojami. Pažeidimų nenustatyta. Veikla vykdoma pagal teisės aktų reikalavimus.</w:t>
      </w:r>
    </w:p>
    <w:p w:rsidR="00BC73CC" w:rsidRPr="00BC73CC" w:rsidRDefault="00BC73CC" w:rsidP="00BC73CC">
      <w:pPr>
        <w:spacing w:after="0" w:line="240" w:lineRule="auto"/>
        <w:jc w:val="both"/>
        <w:rPr>
          <w:rFonts w:ascii="Times New Roman" w:eastAsia="Times New Roman" w:hAnsi="Times New Roman" w:cs="Times New Roman"/>
          <w:sz w:val="24"/>
          <w:szCs w:val="24"/>
          <w:lang w:eastAsia="lt-LT"/>
        </w:rPr>
      </w:pPr>
      <w:r w:rsidRPr="00BC73CC">
        <w:rPr>
          <w:rFonts w:ascii="Times New Roman" w:eastAsia="Times New Roman" w:hAnsi="Times New Roman" w:cs="Times New Roman"/>
          <w:sz w:val="24"/>
          <w:szCs w:val="24"/>
          <w:lang w:eastAsia="lt-LT"/>
        </w:rPr>
        <w:t>Statinių techninės priežiūros inžinierių 2023-05-23 atlikta statinio apžiūra. Apžiūros tikslas – nustatyti atsiradusius pastato konstrukcijos defektus. Žymių defektų nenustatyta.</w:t>
      </w:r>
    </w:p>
    <w:p w:rsidR="00BC73CC" w:rsidRPr="00BC73CC" w:rsidRDefault="00BC73CC" w:rsidP="00BC73CC">
      <w:pPr>
        <w:spacing w:after="0" w:line="240" w:lineRule="auto"/>
        <w:jc w:val="both"/>
        <w:rPr>
          <w:rFonts w:ascii="Times New Roman" w:eastAsia="Times New Roman" w:hAnsi="Times New Roman" w:cs="Times New Roman"/>
          <w:sz w:val="24"/>
          <w:szCs w:val="24"/>
          <w:lang w:eastAsia="lt-LT"/>
        </w:rPr>
      </w:pPr>
      <w:r w:rsidRPr="00BC73CC">
        <w:rPr>
          <w:rFonts w:ascii="Times New Roman" w:eastAsia="Times New Roman" w:hAnsi="Times New Roman" w:cs="Times New Roman"/>
          <w:sz w:val="24"/>
          <w:szCs w:val="24"/>
          <w:lang w:eastAsia="lt-LT"/>
        </w:rPr>
        <w:t>Priešgaisrinės apsaugos ir gelbėjimo departamento prie vidaus reikalų ministerijos Klaipėdos priešgaisrinės gelbėjimo valdybos Kretingos priešgaisrinės gelbėjimo tarnybos planinis priešgaisrinis techninis patikrinimas 2023-02-21. Pažeidimų nenustatyta.</w:t>
      </w:r>
    </w:p>
    <w:p w:rsidR="00BC73CC" w:rsidRPr="00BC73CC" w:rsidRDefault="00BC73CC" w:rsidP="00BC73CC">
      <w:pPr>
        <w:spacing w:after="0" w:line="240" w:lineRule="auto"/>
        <w:jc w:val="both"/>
        <w:rPr>
          <w:rFonts w:ascii="Times New Roman" w:eastAsia="Times New Roman" w:hAnsi="Times New Roman" w:cs="Times New Roman"/>
          <w:sz w:val="24"/>
          <w:szCs w:val="24"/>
          <w:lang w:eastAsia="lt-LT"/>
        </w:rPr>
      </w:pPr>
      <w:r w:rsidRPr="00BC73CC">
        <w:rPr>
          <w:rFonts w:ascii="Times New Roman" w:eastAsia="Times New Roman" w:hAnsi="Times New Roman" w:cs="Times New Roman"/>
          <w:sz w:val="24"/>
          <w:szCs w:val="24"/>
          <w:lang w:eastAsia="lt-LT"/>
        </w:rPr>
        <w:t>Neformaliojo vaikų švietimo programų įgyvendinimo įvertinimas lopšeliuose - darželiuose „Atžalynas“, „Čiauškutė“, „</w:t>
      </w:r>
      <w:proofErr w:type="spellStart"/>
      <w:r w:rsidRPr="00BC73CC">
        <w:rPr>
          <w:rFonts w:ascii="Times New Roman" w:eastAsia="Times New Roman" w:hAnsi="Times New Roman" w:cs="Times New Roman"/>
          <w:sz w:val="24"/>
          <w:szCs w:val="24"/>
          <w:lang w:eastAsia="lt-LT"/>
        </w:rPr>
        <w:t>Klevelis</w:t>
      </w:r>
      <w:proofErr w:type="spellEnd"/>
      <w:r w:rsidRPr="00BC73CC">
        <w:rPr>
          <w:rFonts w:ascii="Times New Roman" w:eastAsia="Times New Roman" w:hAnsi="Times New Roman" w:cs="Times New Roman"/>
          <w:sz w:val="24"/>
          <w:szCs w:val="24"/>
          <w:lang w:eastAsia="lt-LT"/>
        </w:rPr>
        <w:t>“, „Žilvitis“ 2023-11-15 Nr. ŠV2-11. Pažeidimų nerasta, programų įgyvendinimas įvertintas teigiamai.</w:t>
      </w:r>
    </w:p>
    <w:p w:rsidR="0050308F" w:rsidRPr="0050308F" w:rsidRDefault="00BC73CC" w:rsidP="00BC73CC">
      <w:pPr>
        <w:spacing w:after="0" w:line="240" w:lineRule="auto"/>
        <w:jc w:val="both"/>
        <w:rPr>
          <w:rFonts w:ascii="Times New Roman" w:eastAsia="Times New Roman" w:hAnsi="Times New Roman" w:cs="Times New Roman"/>
          <w:sz w:val="24"/>
          <w:szCs w:val="24"/>
          <w:lang w:eastAsia="lt-LT"/>
        </w:rPr>
      </w:pPr>
      <w:r w:rsidRPr="00BC73CC">
        <w:rPr>
          <w:rFonts w:ascii="Times New Roman" w:eastAsia="Times New Roman" w:hAnsi="Times New Roman" w:cs="Times New Roman"/>
          <w:sz w:val="24"/>
          <w:szCs w:val="24"/>
          <w:lang w:eastAsia="lt-LT"/>
        </w:rPr>
        <w:t xml:space="preserve">2023 m. Įstaigoje liko neišspręstos tokios vidaus ir išorės faktorių sąlygotos problemos: kasmet didėja vaikų, turinčių kalbos ir komunikacijos sutrikimų, todėl 1 logopedo etato nepakanka, tenkinant vaikų, kuriems reikalinga ši pagalba, poreikį. Reikalinga atlikti Įstaigos vidaus patalpų palangių (17,0 tūkst. </w:t>
      </w:r>
      <w:proofErr w:type="spellStart"/>
      <w:r w:rsidRPr="00BC73CC">
        <w:rPr>
          <w:rFonts w:ascii="Times New Roman" w:eastAsia="Times New Roman" w:hAnsi="Times New Roman" w:cs="Times New Roman"/>
          <w:sz w:val="24"/>
          <w:szCs w:val="24"/>
          <w:lang w:eastAsia="lt-LT"/>
        </w:rPr>
        <w:t>Eur</w:t>
      </w:r>
      <w:proofErr w:type="spellEnd"/>
      <w:r w:rsidRPr="00BC73CC">
        <w:rPr>
          <w:rFonts w:ascii="Times New Roman" w:eastAsia="Times New Roman" w:hAnsi="Times New Roman" w:cs="Times New Roman"/>
          <w:sz w:val="24"/>
          <w:szCs w:val="24"/>
          <w:lang w:eastAsia="lt-LT"/>
        </w:rPr>
        <w:t xml:space="preserve">.) bei komunalinių (25,0 tūkst. </w:t>
      </w:r>
      <w:proofErr w:type="spellStart"/>
      <w:r w:rsidRPr="00BC73CC">
        <w:rPr>
          <w:rFonts w:ascii="Times New Roman" w:eastAsia="Times New Roman" w:hAnsi="Times New Roman" w:cs="Times New Roman"/>
          <w:sz w:val="24"/>
          <w:szCs w:val="24"/>
          <w:lang w:eastAsia="lt-LT"/>
        </w:rPr>
        <w:t>Eur</w:t>
      </w:r>
      <w:proofErr w:type="spellEnd"/>
      <w:r w:rsidRPr="00BC73CC">
        <w:rPr>
          <w:rFonts w:ascii="Times New Roman" w:eastAsia="Times New Roman" w:hAnsi="Times New Roman" w:cs="Times New Roman"/>
          <w:sz w:val="24"/>
          <w:szCs w:val="24"/>
          <w:lang w:eastAsia="lt-LT"/>
        </w:rPr>
        <w:t xml:space="preserve">), ventiliacijos (40,0 tūkst. </w:t>
      </w:r>
      <w:proofErr w:type="spellStart"/>
      <w:r w:rsidRPr="00BC73CC">
        <w:rPr>
          <w:rFonts w:ascii="Times New Roman" w:eastAsia="Times New Roman" w:hAnsi="Times New Roman" w:cs="Times New Roman"/>
          <w:sz w:val="24"/>
          <w:szCs w:val="24"/>
          <w:lang w:eastAsia="lt-LT"/>
        </w:rPr>
        <w:t>Eur</w:t>
      </w:r>
      <w:proofErr w:type="spellEnd"/>
      <w:r w:rsidRPr="00BC73CC">
        <w:rPr>
          <w:rFonts w:ascii="Times New Roman" w:eastAsia="Times New Roman" w:hAnsi="Times New Roman" w:cs="Times New Roman"/>
          <w:sz w:val="24"/>
          <w:szCs w:val="24"/>
          <w:lang w:eastAsia="lt-LT"/>
        </w:rPr>
        <w:t>) sistemų remontų darbus.</w:t>
      </w:r>
    </w:p>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p>
    <w:p w:rsidR="0050308F" w:rsidRPr="0050308F" w:rsidRDefault="00E4287F" w:rsidP="0050308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Planuodama 2024</w:t>
      </w:r>
      <w:r w:rsidR="0050308F" w:rsidRPr="0050308F">
        <w:rPr>
          <w:rFonts w:ascii="Times New Roman" w:eastAsia="Times New Roman" w:hAnsi="Times New Roman" w:cs="Times New Roman"/>
          <w:sz w:val="24"/>
          <w:szCs w:val="24"/>
          <w:lang w:eastAsia="lt-LT"/>
        </w:rPr>
        <w:t xml:space="preserve"> m. veiklą, Įstaigos bendruomenė susitarė dėl tokių veiklos prioritetų:</w:t>
      </w:r>
    </w:p>
    <w:p w:rsidR="0050308F" w:rsidRPr="0050308F" w:rsidRDefault="0050308F" w:rsidP="0050308F">
      <w:pPr>
        <w:numPr>
          <w:ilvl w:val="0"/>
          <w:numId w:val="15"/>
        </w:numPr>
        <w:tabs>
          <w:tab w:val="left" w:pos="993"/>
        </w:tabs>
        <w:spacing w:after="0" w:line="240" w:lineRule="auto"/>
        <w:ind w:firstLine="709"/>
        <w:contextualSpacing/>
        <w:jc w:val="both"/>
        <w:rPr>
          <w:rFonts w:ascii="Times New Roman" w:eastAsia="Times New Roman" w:hAnsi="Times New Roman" w:cs="Times New Roman"/>
          <w:sz w:val="24"/>
          <w:szCs w:val="24"/>
        </w:rPr>
      </w:pPr>
      <w:r w:rsidRPr="0050308F">
        <w:rPr>
          <w:rFonts w:ascii="Times New Roman" w:eastAsia="Times New Roman" w:hAnsi="Times New Roman" w:cs="Times New Roman"/>
          <w:sz w:val="24"/>
          <w:szCs w:val="24"/>
        </w:rPr>
        <w:t>Mokomųjų dalykų turinio integralumas, ugdant mokinių (vaikų) dalykines ir asmenines kompetencijas.</w:t>
      </w:r>
    </w:p>
    <w:p w:rsidR="0050308F" w:rsidRPr="0050308F" w:rsidRDefault="0050308F" w:rsidP="0050308F">
      <w:pPr>
        <w:numPr>
          <w:ilvl w:val="0"/>
          <w:numId w:val="15"/>
        </w:numPr>
        <w:tabs>
          <w:tab w:val="left" w:pos="993"/>
        </w:tabs>
        <w:spacing w:after="0" w:line="240" w:lineRule="auto"/>
        <w:ind w:firstLine="709"/>
        <w:contextualSpacing/>
        <w:jc w:val="both"/>
        <w:rPr>
          <w:rFonts w:ascii="Times New Roman" w:eastAsia="Times New Roman" w:hAnsi="Times New Roman" w:cs="Times New Roman"/>
          <w:sz w:val="24"/>
          <w:szCs w:val="24"/>
        </w:rPr>
      </w:pPr>
      <w:r w:rsidRPr="0050308F">
        <w:rPr>
          <w:rFonts w:ascii="Times New Roman" w:eastAsia="Times New Roman" w:hAnsi="Times New Roman" w:cs="Times New Roman"/>
          <w:sz w:val="24"/>
          <w:szCs w:val="24"/>
        </w:rPr>
        <w:t>Mokinių pasiekimų ir veiksmingos švietimo pagalbos įvairių gebėjimų mokiniams (vaikams) teikimo gerinimas, taikant mokinio (vaiko) pažangos matavimo sistemą.</w:t>
      </w:r>
    </w:p>
    <w:p w:rsidR="0050308F" w:rsidRPr="0050308F" w:rsidRDefault="0050308F" w:rsidP="0050308F">
      <w:pPr>
        <w:numPr>
          <w:ilvl w:val="0"/>
          <w:numId w:val="15"/>
        </w:numPr>
        <w:tabs>
          <w:tab w:val="left" w:pos="993"/>
        </w:tabs>
        <w:spacing w:after="0" w:line="240" w:lineRule="auto"/>
        <w:ind w:firstLine="709"/>
        <w:contextualSpacing/>
        <w:jc w:val="both"/>
        <w:rPr>
          <w:rFonts w:ascii="Times New Roman" w:eastAsia="Times New Roman" w:hAnsi="Times New Roman" w:cs="Times New Roman"/>
          <w:sz w:val="24"/>
          <w:szCs w:val="24"/>
        </w:rPr>
      </w:pPr>
      <w:r w:rsidRPr="0050308F">
        <w:rPr>
          <w:rFonts w:ascii="Times New Roman" w:eastAsia="Times New Roman" w:hAnsi="Times New Roman" w:cs="Times New Roman"/>
          <w:sz w:val="24"/>
          <w:szCs w:val="24"/>
        </w:rPr>
        <w:t>Duomenų analize ir įsivertinimu pagrįstos švietimo turinio ir vadybos kokybės užtikrinimas, kuriant savivaldos, socialinės partnerystės ir vadovų lyderystės darną.</w:t>
      </w:r>
    </w:p>
    <w:p w:rsidR="0050308F" w:rsidRPr="0050308F" w:rsidRDefault="00E4287F" w:rsidP="0050308F">
      <w:pPr>
        <w:tabs>
          <w:tab w:val="left" w:pos="1276"/>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Išanalizavus ir aptarus 2023</w:t>
      </w:r>
      <w:r w:rsidR="0050308F" w:rsidRPr="0050308F">
        <w:rPr>
          <w:rFonts w:ascii="Times New Roman" w:eastAsia="Times New Roman" w:hAnsi="Times New Roman" w:cs="Times New Roman"/>
          <w:color w:val="000000"/>
          <w:sz w:val="24"/>
          <w:szCs w:val="24"/>
          <w:lang w:eastAsia="lt-LT"/>
        </w:rPr>
        <w:t xml:space="preserve"> metų įstaigos veiklos rezultatus, įvertintos veiklos stiprybės, silpnybės, galimybės ir grėsmės (SSGG):</w:t>
      </w:r>
    </w:p>
    <w:p w:rsidR="0050308F" w:rsidRPr="0050308F" w:rsidRDefault="0050308F" w:rsidP="0050308F">
      <w:pPr>
        <w:tabs>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2"/>
        <w:gridCol w:w="1310"/>
        <w:gridCol w:w="3019"/>
        <w:gridCol w:w="1358"/>
      </w:tblGrid>
      <w:tr w:rsidR="0050308F" w:rsidRPr="0050308F" w:rsidTr="0050308F">
        <w:trPr>
          <w:trHeight w:val="425"/>
        </w:trPr>
        <w:tc>
          <w:tcPr>
            <w:tcW w:w="2052" w:type="pct"/>
            <w:shd w:val="clear" w:color="auto" w:fill="auto"/>
            <w:vAlign w:val="center"/>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Stiprybės</w:t>
            </w:r>
          </w:p>
        </w:tc>
        <w:tc>
          <w:tcPr>
            <w:tcW w:w="665" w:type="pct"/>
            <w:shd w:val="clear" w:color="auto" w:fill="auto"/>
            <w:vAlign w:val="center"/>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Įvertinimas</w:t>
            </w:r>
          </w:p>
        </w:tc>
        <w:tc>
          <w:tcPr>
            <w:tcW w:w="1573" w:type="pct"/>
            <w:shd w:val="clear" w:color="auto" w:fill="auto"/>
            <w:vAlign w:val="center"/>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Silpnybės</w:t>
            </w:r>
          </w:p>
        </w:tc>
        <w:tc>
          <w:tcPr>
            <w:tcW w:w="710" w:type="pct"/>
            <w:shd w:val="clear" w:color="auto" w:fill="auto"/>
            <w:vAlign w:val="center"/>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Įvertinimas</w:t>
            </w:r>
          </w:p>
        </w:tc>
      </w:tr>
      <w:tr w:rsidR="0050308F" w:rsidRPr="0050308F" w:rsidTr="0050308F">
        <w:trPr>
          <w:trHeight w:val="557"/>
        </w:trPr>
        <w:tc>
          <w:tcPr>
            <w:tcW w:w="2052" w:type="pct"/>
            <w:shd w:val="clear" w:color="auto" w:fill="auto"/>
          </w:tcPr>
          <w:p w:rsidR="0050308F" w:rsidRPr="0050308F" w:rsidRDefault="0050308F" w:rsidP="0050308F">
            <w:pPr>
              <w:numPr>
                <w:ilvl w:val="0"/>
                <w:numId w:val="8"/>
              </w:numPr>
              <w:tabs>
                <w:tab w:val="clear" w:pos="360"/>
                <w:tab w:val="left" w:pos="284"/>
              </w:tabs>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Sėkmingai įgyvendinamos vaikų ugdymo programos</w:t>
            </w:r>
          </w:p>
          <w:p w:rsidR="0050308F" w:rsidRPr="0050308F" w:rsidRDefault="0050308F" w:rsidP="0050308F">
            <w:pPr>
              <w:numPr>
                <w:ilvl w:val="0"/>
                <w:numId w:val="8"/>
              </w:numPr>
              <w:tabs>
                <w:tab w:val="clear" w:pos="360"/>
                <w:tab w:val="num" w:pos="0"/>
                <w:tab w:val="left" w:pos="284"/>
              </w:tabs>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Įstaigos aplinka saugi, estetiška, funkcionali, atliepianti bendruomenės poreikius.</w:t>
            </w:r>
          </w:p>
          <w:p w:rsidR="0050308F" w:rsidRPr="0050308F" w:rsidRDefault="0050308F" w:rsidP="0050308F">
            <w:pPr>
              <w:numPr>
                <w:ilvl w:val="0"/>
                <w:numId w:val="8"/>
              </w:numPr>
              <w:tabs>
                <w:tab w:val="num" w:pos="0"/>
              </w:tabs>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Įstaigoje dirba  aukštos kvalifikacijos kompetentingi pedagogai.</w:t>
            </w:r>
          </w:p>
          <w:p w:rsidR="0050308F" w:rsidRPr="0050308F" w:rsidRDefault="0050308F" w:rsidP="0050308F">
            <w:pPr>
              <w:numPr>
                <w:ilvl w:val="0"/>
                <w:numId w:val="8"/>
              </w:numPr>
              <w:tabs>
                <w:tab w:val="num" w:pos="0"/>
              </w:tabs>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lastRenderedPageBreak/>
              <w:t>Kryptinga ir turininga veikla su socialiniais partneriais.</w:t>
            </w:r>
          </w:p>
          <w:p w:rsidR="0050308F" w:rsidRPr="0050308F" w:rsidRDefault="0050308F" w:rsidP="0050308F">
            <w:pPr>
              <w:numPr>
                <w:ilvl w:val="0"/>
                <w:numId w:val="8"/>
              </w:numPr>
              <w:tabs>
                <w:tab w:val="num" w:pos="0"/>
              </w:tabs>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Sudarytos sąlygos naudotis IKT</w:t>
            </w:r>
          </w:p>
          <w:p w:rsidR="0050308F" w:rsidRPr="0050308F" w:rsidRDefault="0050308F" w:rsidP="0050308F">
            <w:pPr>
              <w:numPr>
                <w:ilvl w:val="0"/>
                <w:numId w:val="8"/>
              </w:numPr>
              <w:tabs>
                <w:tab w:val="num" w:pos="0"/>
              </w:tabs>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Veikia saugos sistema (lauko durys su kodine sistema)</w:t>
            </w:r>
          </w:p>
        </w:tc>
        <w:tc>
          <w:tcPr>
            <w:tcW w:w="665" w:type="pct"/>
            <w:shd w:val="clear" w:color="auto" w:fill="auto"/>
          </w:tcPr>
          <w:p w:rsidR="0050308F" w:rsidRPr="0050308F" w:rsidRDefault="0050308F" w:rsidP="0050308F">
            <w:pPr>
              <w:spacing w:after="0" w:line="240" w:lineRule="auto"/>
              <w:jc w:val="center"/>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lastRenderedPageBreak/>
              <w:t>4</w:t>
            </w:r>
          </w:p>
          <w:p w:rsidR="0050308F" w:rsidRPr="0050308F" w:rsidRDefault="0050308F" w:rsidP="0050308F">
            <w:pPr>
              <w:spacing w:after="0" w:line="240" w:lineRule="auto"/>
              <w:jc w:val="center"/>
              <w:rPr>
                <w:rFonts w:ascii="Times New Roman" w:eastAsia="Times New Roman" w:hAnsi="Times New Roman" w:cs="Times New Roman"/>
                <w:sz w:val="24"/>
                <w:szCs w:val="24"/>
                <w:lang w:eastAsia="lt-LT"/>
              </w:rPr>
            </w:pPr>
          </w:p>
          <w:p w:rsidR="0050308F" w:rsidRPr="0050308F" w:rsidRDefault="0050308F" w:rsidP="0050308F">
            <w:pPr>
              <w:spacing w:after="0" w:line="240" w:lineRule="auto"/>
              <w:jc w:val="center"/>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4</w:t>
            </w:r>
          </w:p>
          <w:p w:rsidR="0050308F" w:rsidRPr="0050308F" w:rsidRDefault="0050308F" w:rsidP="0050308F">
            <w:pPr>
              <w:spacing w:after="0" w:line="240" w:lineRule="auto"/>
              <w:jc w:val="center"/>
              <w:rPr>
                <w:rFonts w:ascii="Times New Roman" w:eastAsia="Times New Roman" w:hAnsi="Times New Roman" w:cs="Times New Roman"/>
                <w:sz w:val="24"/>
                <w:szCs w:val="24"/>
                <w:lang w:eastAsia="lt-LT"/>
              </w:rPr>
            </w:pPr>
          </w:p>
          <w:p w:rsidR="0050308F" w:rsidRPr="0050308F" w:rsidRDefault="0050308F" w:rsidP="0050308F">
            <w:pPr>
              <w:spacing w:after="0" w:line="240" w:lineRule="auto"/>
              <w:jc w:val="center"/>
              <w:rPr>
                <w:rFonts w:ascii="Times New Roman" w:eastAsia="Times New Roman" w:hAnsi="Times New Roman" w:cs="Times New Roman"/>
                <w:sz w:val="24"/>
                <w:szCs w:val="24"/>
                <w:lang w:eastAsia="lt-LT"/>
              </w:rPr>
            </w:pPr>
          </w:p>
          <w:p w:rsidR="0050308F" w:rsidRPr="0050308F" w:rsidRDefault="0050308F" w:rsidP="0050308F">
            <w:pPr>
              <w:spacing w:after="0" w:line="240" w:lineRule="auto"/>
              <w:jc w:val="center"/>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4</w:t>
            </w:r>
          </w:p>
          <w:p w:rsidR="0050308F" w:rsidRPr="0050308F" w:rsidRDefault="0050308F" w:rsidP="0050308F">
            <w:pPr>
              <w:spacing w:after="0" w:line="240" w:lineRule="auto"/>
              <w:jc w:val="center"/>
              <w:rPr>
                <w:rFonts w:ascii="Times New Roman" w:eastAsia="Times New Roman" w:hAnsi="Times New Roman" w:cs="Times New Roman"/>
                <w:sz w:val="24"/>
                <w:szCs w:val="24"/>
                <w:lang w:eastAsia="lt-LT"/>
              </w:rPr>
            </w:pPr>
          </w:p>
          <w:p w:rsidR="0050308F" w:rsidRPr="0050308F" w:rsidRDefault="0050308F" w:rsidP="0050308F">
            <w:pPr>
              <w:spacing w:after="0" w:line="240" w:lineRule="auto"/>
              <w:jc w:val="center"/>
              <w:rPr>
                <w:rFonts w:ascii="Times New Roman" w:eastAsia="Times New Roman" w:hAnsi="Times New Roman" w:cs="Times New Roman"/>
                <w:sz w:val="24"/>
                <w:szCs w:val="24"/>
                <w:lang w:eastAsia="lt-LT"/>
              </w:rPr>
            </w:pPr>
          </w:p>
          <w:p w:rsidR="0050308F" w:rsidRPr="0050308F" w:rsidRDefault="0050308F" w:rsidP="0050308F">
            <w:pPr>
              <w:spacing w:after="0" w:line="240" w:lineRule="auto"/>
              <w:jc w:val="center"/>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lastRenderedPageBreak/>
              <w:t>4</w:t>
            </w:r>
          </w:p>
          <w:p w:rsidR="0050308F" w:rsidRPr="0050308F" w:rsidRDefault="0050308F" w:rsidP="0050308F">
            <w:pPr>
              <w:spacing w:after="0" w:line="240" w:lineRule="auto"/>
              <w:jc w:val="center"/>
              <w:rPr>
                <w:rFonts w:ascii="Times New Roman" w:eastAsia="Times New Roman" w:hAnsi="Times New Roman" w:cs="Times New Roman"/>
                <w:sz w:val="24"/>
                <w:szCs w:val="24"/>
                <w:lang w:eastAsia="lt-LT"/>
              </w:rPr>
            </w:pPr>
          </w:p>
          <w:p w:rsidR="0050308F" w:rsidRPr="0050308F" w:rsidRDefault="0050308F" w:rsidP="0050308F">
            <w:pPr>
              <w:spacing w:after="0" w:line="240" w:lineRule="auto"/>
              <w:jc w:val="center"/>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5</w:t>
            </w:r>
          </w:p>
          <w:p w:rsidR="0050308F" w:rsidRPr="0050308F" w:rsidRDefault="0050308F" w:rsidP="0050308F">
            <w:pPr>
              <w:spacing w:after="0" w:line="240" w:lineRule="auto"/>
              <w:jc w:val="center"/>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5</w:t>
            </w:r>
          </w:p>
        </w:tc>
        <w:tc>
          <w:tcPr>
            <w:tcW w:w="1573" w:type="pct"/>
            <w:shd w:val="clear" w:color="auto" w:fill="auto"/>
          </w:tcPr>
          <w:p w:rsidR="0050308F" w:rsidRPr="0050308F" w:rsidRDefault="0050308F" w:rsidP="0050308F">
            <w:pPr>
              <w:numPr>
                <w:ilvl w:val="0"/>
                <w:numId w:val="9"/>
              </w:numPr>
              <w:tabs>
                <w:tab w:val="num" w:pos="31"/>
                <w:tab w:val="left" w:pos="314"/>
              </w:tabs>
              <w:spacing w:after="0" w:line="240" w:lineRule="auto"/>
              <w:ind w:left="31" w:hanging="31"/>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lastRenderedPageBreak/>
              <w:t>Tobulintinas ugdymo turinio planavimas.</w:t>
            </w:r>
          </w:p>
          <w:p w:rsidR="0050308F" w:rsidRPr="0050308F" w:rsidRDefault="0050308F" w:rsidP="0050308F">
            <w:pPr>
              <w:numPr>
                <w:ilvl w:val="0"/>
                <w:numId w:val="9"/>
              </w:numPr>
              <w:tabs>
                <w:tab w:val="num" w:pos="29"/>
                <w:tab w:val="left" w:pos="314"/>
              </w:tabs>
              <w:spacing w:after="0" w:line="240" w:lineRule="auto"/>
              <w:ind w:left="29" w:hanging="29"/>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Tobulintinas švietimo pagalbos įvairių gebėjimų vaikams teikimas.</w:t>
            </w:r>
          </w:p>
          <w:p w:rsidR="0050308F" w:rsidRPr="0050308F" w:rsidRDefault="0050308F" w:rsidP="0050308F">
            <w:pPr>
              <w:numPr>
                <w:ilvl w:val="0"/>
                <w:numId w:val="9"/>
              </w:numPr>
              <w:tabs>
                <w:tab w:val="num" w:pos="29"/>
                <w:tab w:val="left" w:pos="314"/>
              </w:tabs>
              <w:spacing w:after="0" w:line="240" w:lineRule="auto"/>
              <w:ind w:left="29" w:firstLine="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Nepakankamas profesinis pedagogų skaitmeninis raštingumas</w:t>
            </w:r>
          </w:p>
          <w:p w:rsidR="0050308F" w:rsidRPr="0050308F" w:rsidRDefault="0050308F" w:rsidP="0050308F">
            <w:pPr>
              <w:spacing w:after="0" w:line="240" w:lineRule="auto"/>
              <w:ind w:left="29"/>
              <w:jc w:val="both"/>
              <w:rPr>
                <w:rFonts w:ascii="Times New Roman" w:eastAsia="Times New Roman" w:hAnsi="Times New Roman" w:cs="Times New Roman"/>
                <w:sz w:val="24"/>
                <w:szCs w:val="24"/>
                <w:lang w:eastAsia="lt-LT"/>
              </w:rPr>
            </w:pPr>
          </w:p>
        </w:tc>
        <w:tc>
          <w:tcPr>
            <w:tcW w:w="710" w:type="pct"/>
            <w:shd w:val="clear" w:color="auto" w:fill="auto"/>
          </w:tcPr>
          <w:p w:rsidR="0050308F" w:rsidRPr="0050308F" w:rsidRDefault="0050308F" w:rsidP="0050308F">
            <w:pPr>
              <w:spacing w:after="0" w:line="240" w:lineRule="auto"/>
              <w:jc w:val="center"/>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lastRenderedPageBreak/>
              <w:t>1</w:t>
            </w:r>
          </w:p>
          <w:p w:rsidR="0050308F" w:rsidRPr="0050308F" w:rsidRDefault="0050308F" w:rsidP="0050308F">
            <w:pPr>
              <w:spacing w:after="0" w:line="240" w:lineRule="auto"/>
              <w:jc w:val="center"/>
              <w:rPr>
                <w:rFonts w:ascii="Times New Roman" w:eastAsia="Times New Roman" w:hAnsi="Times New Roman" w:cs="Times New Roman"/>
                <w:sz w:val="24"/>
                <w:szCs w:val="24"/>
                <w:lang w:eastAsia="lt-LT"/>
              </w:rPr>
            </w:pPr>
          </w:p>
          <w:p w:rsidR="0050308F" w:rsidRPr="0050308F" w:rsidRDefault="0050308F" w:rsidP="0050308F">
            <w:pPr>
              <w:spacing w:after="0" w:line="240" w:lineRule="auto"/>
              <w:jc w:val="center"/>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p>
          <w:p w:rsidR="0050308F" w:rsidRPr="0050308F" w:rsidRDefault="0050308F" w:rsidP="0050308F">
            <w:pPr>
              <w:spacing w:after="0" w:line="240" w:lineRule="auto"/>
              <w:jc w:val="center"/>
              <w:rPr>
                <w:rFonts w:ascii="Times New Roman" w:eastAsia="Times New Roman" w:hAnsi="Times New Roman" w:cs="Times New Roman"/>
                <w:sz w:val="24"/>
                <w:szCs w:val="24"/>
                <w:lang w:eastAsia="lt-LT"/>
              </w:rPr>
            </w:pPr>
          </w:p>
          <w:p w:rsidR="0050308F" w:rsidRPr="0050308F" w:rsidRDefault="0050308F" w:rsidP="0050308F">
            <w:pPr>
              <w:spacing w:after="0" w:line="240" w:lineRule="auto"/>
              <w:jc w:val="center"/>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w:t>
            </w:r>
          </w:p>
        </w:tc>
      </w:tr>
      <w:tr w:rsidR="0050308F" w:rsidRPr="0050308F" w:rsidTr="0050308F">
        <w:trPr>
          <w:trHeight w:val="351"/>
        </w:trPr>
        <w:tc>
          <w:tcPr>
            <w:tcW w:w="2052" w:type="pct"/>
            <w:shd w:val="clear" w:color="auto" w:fill="auto"/>
            <w:vAlign w:val="center"/>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lastRenderedPageBreak/>
              <w:t>Galimybės</w:t>
            </w:r>
          </w:p>
        </w:tc>
        <w:tc>
          <w:tcPr>
            <w:tcW w:w="665" w:type="pct"/>
            <w:shd w:val="clear" w:color="auto" w:fill="auto"/>
            <w:vAlign w:val="center"/>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Įvertinimas</w:t>
            </w:r>
          </w:p>
        </w:tc>
        <w:tc>
          <w:tcPr>
            <w:tcW w:w="1573" w:type="pct"/>
            <w:shd w:val="clear" w:color="auto" w:fill="auto"/>
            <w:vAlign w:val="center"/>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Grėsmės</w:t>
            </w:r>
          </w:p>
        </w:tc>
        <w:tc>
          <w:tcPr>
            <w:tcW w:w="710" w:type="pct"/>
            <w:shd w:val="clear" w:color="auto" w:fill="auto"/>
            <w:vAlign w:val="center"/>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Įvertinimas</w:t>
            </w:r>
          </w:p>
        </w:tc>
      </w:tr>
      <w:tr w:rsidR="0050308F" w:rsidRPr="0050308F" w:rsidTr="0050308F">
        <w:trPr>
          <w:trHeight w:val="304"/>
        </w:trPr>
        <w:tc>
          <w:tcPr>
            <w:tcW w:w="2052" w:type="pct"/>
            <w:shd w:val="clear" w:color="auto" w:fill="auto"/>
          </w:tcPr>
          <w:p w:rsidR="0050308F" w:rsidRPr="0050308F" w:rsidRDefault="0050308F" w:rsidP="0050308F">
            <w:pPr>
              <w:numPr>
                <w:ilvl w:val="0"/>
                <w:numId w:val="10"/>
              </w:numPr>
              <w:tabs>
                <w:tab w:val="num" w:pos="0"/>
                <w:tab w:val="left" w:pos="426"/>
              </w:tabs>
              <w:spacing w:after="0" w:line="240" w:lineRule="auto"/>
              <w:rPr>
                <w:rFonts w:ascii="Times New Roman" w:eastAsia="Times New Roman" w:hAnsi="Times New Roman" w:cs="Times New Roman"/>
                <w:sz w:val="24"/>
                <w:szCs w:val="24"/>
                <w:lang w:eastAsia="lt-LT"/>
              </w:rPr>
            </w:pPr>
            <w:proofErr w:type="spellStart"/>
            <w:r w:rsidRPr="0050308F">
              <w:rPr>
                <w:rFonts w:ascii="Times New Roman" w:eastAsia="Times New Roman" w:hAnsi="Times New Roman" w:cs="Times New Roman"/>
                <w:sz w:val="24"/>
                <w:szCs w:val="24"/>
                <w:lang w:eastAsia="lt-LT"/>
              </w:rPr>
              <w:t>Inovatyvių</w:t>
            </w:r>
            <w:proofErr w:type="spellEnd"/>
            <w:r w:rsidRPr="0050308F">
              <w:rPr>
                <w:rFonts w:ascii="Times New Roman" w:eastAsia="Times New Roman" w:hAnsi="Times New Roman" w:cs="Times New Roman"/>
                <w:sz w:val="24"/>
                <w:szCs w:val="24"/>
                <w:lang w:eastAsia="lt-LT"/>
              </w:rPr>
              <w:t xml:space="preserve"> metodų naudojimas, taikant IKT.</w:t>
            </w:r>
          </w:p>
          <w:p w:rsidR="0050308F" w:rsidRPr="0050308F" w:rsidRDefault="0050308F" w:rsidP="0050308F">
            <w:pPr>
              <w:numPr>
                <w:ilvl w:val="0"/>
                <w:numId w:val="10"/>
              </w:numPr>
              <w:tabs>
                <w:tab w:val="num" w:pos="0"/>
                <w:tab w:val="left" w:pos="426"/>
              </w:tabs>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Aktyvus pedagogų dalyvavimas šalies, tarptautiniuose projektuose.</w:t>
            </w:r>
          </w:p>
          <w:p w:rsidR="0050308F" w:rsidRPr="0050308F" w:rsidRDefault="0050308F" w:rsidP="0050308F">
            <w:pPr>
              <w:numPr>
                <w:ilvl w:val="0"/>
                <w:numId w:val="10"/>
              </w:numPr>
              <w:tabs>
                <w:tab w:val="num" w:pos="0"/>
                <w:tab w:val="left" w:pos="426"/>
              </w:tabs>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Tikslingas, kryptingas mokytojų kvalifikacijos kėlimas.</w:t>
            </w:r>
          </w:p>
        </w:tc>
        <w:tc>
          <w:tcPr>
            <w:tcW w:w="665" w:type="pct"/>
            <w:shd w:val="clear" w:color="auto" w:fill="auto"/>
          </w:tcPr>
          <w:p w:rsidR="0050308F" w:rsidRPr="0050308F" w:rsidRDefault="0050308F" w:rsidP="0050308F">
            <w:pPr>
              <w:spacing w:after="0" w:line="240" w:lineRule="auto"/>
              <w:jc w:val="center"/>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3</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p>
          <w:p w:rsidR="0050308F" w:rsidRPr="0050308F" w:rsidRDefault="0050308F" w:rsidP="0050308F">
            <w:pPr>
              <w:spacing w:after="0" w:line="240" w:lineRule="auto"/>
              <w:rPr>
                <w:rFonts w:ascii="Times New Roman" w:eastAsia="Times New Roman" w:hAnsi="Times New Roman" w:cs="Times New Roman"/>
                <w:sz w:val="24"/>
                <w:szCs w:val="24"/>
                <w:lang w:eastAsia="lt-LT"/>
              </w:rPr>
            </w:pPr>
          </w:p>
          <w:p w:rsidR="0050308F" w:rsidRPr="0050308F" w:rsidRDefault="0050308F" w:rsidP="0050308F">
            <w:pPr>
              <w:spacing w:after="0" w:line="240" w:lineRule="auto"/>
              <w:jc w:val="center"/>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4</w:t>
            </w:r>
          </w:p>
          <w:p w:rsidR="0050308F" w:rsidRPr="0050308F" w:rsidRDefault="0050308F" w:rsidP="0050308F">
            <w:pPr>
              <w:spacing w:after="0" w:line="240" w:lineRule="auto"/>
              <w:jc w:val="center"/>
              <w:rPr>
                <w:rFonts w:ascii="Times New Roman" w:eastAsia="Times New Roman" w:hAnsi="Times New Roman" w:cs="Times New Roman"/>
                <w:sz w:val="24"/>
                <w:szCs w:val="24"/>
                <w:lang w:eastAsia="lt-LT"/>
              </w:rPr>
            </w:pPr>
          </w:p>
          <w:p w:rsidR="0050308F" w:rsidRPr="0050308F" w:rsidRDefault="0050308F" w:rsidP="0050308F">
            <w:pPr>
              <w:spacing w:after="0" w:line="240" w:lineRule="auto"/>
              <w:jc w:val="center"/>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4</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p>
          <w:p w:rsidR="0050308F" w:rsidRPr="0050308F" w:rsidRDefault="0050308F" w:rsidP="0050308F">
            <w:pPr>
              <w:spacing w:after="0" w:line="240" w:lineRule="auto"/>
              <w:jc w:val="center"/>
              <w:rPr>
                <w:rFonts w:ascii="Times New Roman" w:eastAsia="Times New Roman" w:hAnsi="Times New Roman" w:cs="Times New Roman"/>
                <w:sz w:val="24"/>
                <w:szCs w:val="24"/>
                <w:lang w:eastAsia="lt-LT"/>
              </w:rPr>
            </w:pPr>
          </w:p>
        </w:tc>
        <w:tc>
          <w:tcPr>
            <w:tcW w:w="1573" w:type="pct"/>
            <w:shd w:val="clear" w:color="auto" w:fill="auto"/>
          </w:tcPr>
          <w:p w:rsidR="0050308F" w:rsidRPr="0050308F" w:rsidRDefault="0050308F" w:rsidP="0050308F">
            <w:pPr>
              <w:numPr>
                <w:ilvl w:val="0"/>
                <w:numId w:val="11"/>
              </w:numPr>
              <w:tabs>
                <w:tab w:val="num" w:pos="0"/>
                <w:tab w:val="left" w:pos="314"/>
              </w:tabs>
              <w:spacing w:after="0" w:line="240" w:lineRule="auto"/>
              <w:ind w:left="50" w:hanging="19"/>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Didėjantis vaikų, turinčių specialiųjų ugdymosi poreikių skaičius.     </w:t>
            </w:r>
          </w:p>
          <w:p w:rsidR="0050308F" w:rsidRPr="0050308F" w:rsidRDefault="0050308F" w:rsidP="0050308F">
            <w:pPr>
              <w:numPr>
                <w:ilvl w:val="0"/>
                <w:numId w:val="11"/>
              </w:numPr>
              <w:tabs>
                <w:tab w:val="num" w:pos="0"/>
                <w:tab w:val="left" w:pos="314"/>
              </w:tabs>
              <w:spacing w:after="0" w:line="240" w:lineRule="auto"/>
              <w:ind w:left="50" w:hanging="19"/>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Nuolatinis įstaigos veiklą reglamentuojančių internetinių programų įsisavinimas ir naudojimas</w:t>
            </w:r>
          </w:p>
          <w:p w:rsidR="0050308F" w:rsidRPr="0050308F" w:rsidRDefault="0050308F" w:rsidP="0050308F">
            <w:pPr>
              <w:numPr>
                <w:ilvl w:val="0"/>
                <w:numId w:val="11"/>
              </w:numPr>
              <w:tabs>
                <w:tab w:val="num" w:pos="0"/>
                <w:tab w:val="left" w:pos="314"/>
              </w:tabs>
              <w:spacing w:after="0" w:line="240" w:lineRule="auto"/>
              <w:ind w:left="50" w:hanging="19"/>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Pedagogų trūkumas</w:t>
            </w:r>
          </w:p>
        </w:tc>
        <w:tc>
          <w:tcPr>
            <w:tcW w:w="710" w:type="pct"/>
            <w:shd w:val="clear" w:color="auto" w:fill="auto"/>
          </w:tcPr>
          <w:p w:rsidR="0050308F" w:rsidRPr="0050308F" w:rsidRDefault="0050308F" w:rsidP="0050308F">
            <w:pPr>
              <w:spacing w:after="0" w:line="240" w:lineRule="auto"/>
              <w:jc w:val="center"/>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p>
          <w:p w:rsidR="0050308F" w:rsidRPr="0050308F" w:rsidRDefault="0050308F" w:rsidP="0050308F">
            <w:pPr>
              <w:spacing w:after="0" w:line="240" w:lineRule="auto"/>
              <w:rPr>
                <w:rFonts w:ascii="Times New Roman" w:eastAsia="Times New Roman" w:hAnsi="Times New Roman" w:cs="Times New Roman"/>
                <w:sz w:val="24"/>
                <w:szCs w:val="24"/>
                <w:lang w:eastAsia="lt-LT"/>
              </w:rPr>
            </w:pPr>
          </w:p>
          <w:p w:rsidR="0050308F" w:rsidRPr="0050308F" w:rsidRDefault="0050308F" w:rsidP="0050308F">
            <w:pPr>
              <w:spacing w:after="0" w:line="240" w:lineRule="auto"/>
              <w:jc w:val="center"/>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p>
          <w:p w:rsidR="0050308F" w:rsidRPr="0050308F" w:rsidRDefault="0050308F" w:rsidP="0050308F">
            <w:pPr>
              <w:spacing w:after="0" w:line="240" w:lineRule="auto"/>
              <w:jc w:val="center"/>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p>
          <w:p w:rsidR="0050308F" w:rsidRPr="0050308F" w:rsidRDefault="0050308F" w:rsidP="0050308F">
            <w:pPr>
              <w:spacing w:after="0" w:line="240" w:lineRule="auto"/>
              <w:jc w:val="center"/>
              <w:rPr>
                <w:rFonts w:ascii="Times New Roman" w:eastAsia="Times New Roman" w:hAnsi="Times New Roman" w:cs="Times New Roman"/>
                <w:sz w:val="24"/>
                <w:szCs w:val="24"/>
                <w:lang w:eastAsia="lt-LT"/>
              </w:rPr>
            </w:pPr>
          </w:p>
        </w:tc>
      </w:tr>
    </w:tbl>
    <w:p w:rsidR="0050308F" w:rsidRPr="0050308F" w:rsidRDefault="0050308F" w:rsidP="0050308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highlight w:val="yellow"/>
          <w:lang w:eastAsia="lt-LT"/>
        </w:rPr>
      </w:pPr>
    </w:p>
    <w:p w:rsidR="0050308F" w:rsidRPr="0050308F" w:rsidRDefault="009B427C" w:rsidP="0050308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2024</w:t>
      </w:r>
      <w:r w:rsidR="0050308F" w:rsidRPr="0050308F">
        <w:rPr>
          <w:rFonts w:ascii="Times New Roman" w:eastAsia="Times New Roman" w:hAnsi="Times New Roman" w:cs="Times New Roman"/>
          <w:color w:val="000000"/>
          <w:sz w:val="24"/>
          <w:szCs w:val="24"/>
          <w:lang w:eastAsia="lt-LT"/>
        </w:rPr>
        <w:t xml:space="preserve"> m. veiklos planą įgyvendins Klaipėdos lopšelio-darželio „Atžalynas“ administracija, pedagoginiai ir kiti pedagoginiame procese dalyvaujantys specialistai, nepedagoginiai darbuotojai, ugdytiniai ir jų tėvai.</w:t>
      </w:r>
    </w:p>
    <w:p w:rsidR="0050308F" w:rsidRPr="0050308F" w:rsidRDefault="0050308F" w:rsidP="0050308F">
      <w:pPr>
        <w:spacing w:after="0" w:line="240" w:lineRule="auto"/>
        <w:ind w:left="5954"/>
        <w:rPr>
          <w:rFonts w:ascii="Times New Roman" w:eastAsia="Times New Roman" w:hAnsi="Times New Roman" w:cs="Times New Roman"/>
          <w:color w:val="000000"/>
          <w:sz w:val="24"/>
          <w:szCs w:val="24"/>
          <w:lang w:eastAsia="lt-LT"/>
        </w:rPr>
      </w:pPr>
    </w:p>
    <w:p w:rsidR="0050308F" w:rsidRPr="0050308F" w:rsidRDefault="0050308F" w:rsidP="0050308F">
      <w:pPr>
        <w:spacing w:after="0" w:line="240" w:lineRule="auto"/>
        <w:ind w:left="5954"/>
        <w:rPr>
          <w:rFonts w:ascii="Times New Roman" w:eastAsia="Times New Roman" w:hAnsi="Times New Roman" w:cs="Times New Roman"/>
          <w:color w:val="000000"/>
          <w:sz w:val="24"/>
          <w:szCs w:val="24"/>
          <w:lang w:eastAsia="lt-LT"/>
        </w:rPr>
      </w:pPr>
    </w:p>
    <w:p w:rsidR="0050308F" w:rsidRPr="0050308F" w:rsidRDefault="0050308F" w:rsidP="0050308F">
      <w:pPr>
        <w:spacing w:after="0" w:line="240" w:lineRule="auto"/>
        <w:ind w:left="5954"/>
        <w:rPr>
          <w:rFonts w:ascii="Times New Roman" w:eastAsia="Times New Roman" w:hAnsi="Times New Roman" w:cs="Times New Roman"/>
          <w:color w:val="000000"/>
          <w:sz w:val="24"/>
          <w:szCs w:val="24"/>
          <w:lang w:eastAsia="lt-LT"/>
        </w:rPr>
      </w:pPr>
    </w:p>
    <w:p w:rsidR="0050308F" w:rsidRPr="0050308F" w:rsidRDefault="0050308F" w:rsidP="0050308F">
      <w:pPr>
        <w:spacing w:after="0" w:line="240" w:lineRule="auto"/>
        <w:ind w:left="5954"/>
        <w:rPr>
          <w:rFonts w:ascii="Times New Roman" w:eastAsia="Times New Roman" w:hAnsi="Times New Roman" w:cs="Times New Roman"/>
          <w:color w:val="000000"/>
          <w:sz w:val="24"/>
          <w:szCs w:val="24"/>
          <w:lang w:eastAsia="lt-LT"/>
        </w:rPr>
      </w:pPr>
    </w:p>
    <w:p w:rsidR="0050308F" w:rsidRPr="0050308F" w:rsidRDefault="0050308F" w:rsidP="0050308F">
      <w:pPr>
        <w:spacing w:after="0" w:line="240" w:lineRule="auto"/>
        <w:ind w:left="5954"/>
        <w:rPr>
          <w:rFonts w:ascii="Times New Roman" w:eastAsia="Times New Roman" w:hAnsi="Times New Roman" w:cs="Times New Roman"/>
          <w:color w:val="000000"/>
          <w:sz w:val="24"/>
          <w:szCs w:val="24"/>
          <w:lang w:eastAsia="lt-LT"/>
        </w:rPr>
      </w:pPr>
    </w:p>
    <w:p w:rsidR="0050308F" w:rsidRPr="0050308F" w:rsidRDefault="0050308F" w:rsidP="0050308F">
      <w:pPr>
        <w:spacing w:after="0" w:line="240" w:lineRule="auto"/>
        <w:ind w:left="5954"/>
        <w:rPr>
          <w:rFonts w:ascii="Times New Roman" w:eastAsia="Times New Roman" w:hAnsi="Times New Roman" w:cs="Times New Roman"/>
          <w:color w:val="000000"/>
          <w:sz w:val="24"/>
          <w:szCs w:val="24"/>
          <w:lang w:eastAsia="lt-LT"/>
        </w:rPr>
      </w:pPr>
    </w:p>
    <w:p w:rsidR="0050308F" w:rsidRPr="0050308F" w:rsidRDefault="0050308F" w:rsidP="0050308F">
      <w:pPr>
        <w:spacing w:after="0" w:line="240" w:lineRule="auto"/>
        <w:ind w:left="5954"/>
        <w:rPr>
          <w:rFonts w:ascii="Times New Roman" w:eastAsia="Times New Roman" w:hAnsi="Times New Roman" w:cs="Times New Roman"/>
          <w:color w:val="000000"/>
          <w:sz w:val="24"/>
          <w:szCs w:val="24"/>
          <w:lang w:eastAsia="lt-LT"/>
        </w:rPr>
      </w:pPr>
    </w:p>
    <w:p w:rsidR="0050308F" w:rsidRPr="0050308F" w:rsidRDefault="0050308F" w:rsidP="0050308F">
      <w:pPr>
        <w:spacing w:after="0" w:line="240" w:lineRule="auto"/>
        <w:ind w:left="5954"/>
        <w:rPr>
          <w:rFonts w:ascii="Times New Roman" w:eastAsia="Times New Roman" w:hAnsi="Times New Roman" w:cs="Times New Roman"/>
          <w:color w:val="000000"/>
          <w:sz w:val="24"/>
          <w:szCs w:val="24"/>
          <w:lang w:eastAsia="lt-LT"/>
        </w:rPr>
      </w:pPr>
    </w:p>
    <w:p w:rsidR="0050308F" w:rsidRPr="0050308F" w:rsidRDefault="0050308F" w:rsidP="0050308F">
      <w:pPr>
        <w:spacing w:after="0" w:line="240" w:lineRule="auto"/>
        <w:ind w:left="5954"/>
        <w:rPr>
          <w:rFonts w:ascii="Times New Roman" w:eastAsia="Times New Roman" w:hAnsi="Times New Roman" w:cs="Times New Roman"/>
          <w:color w:val="000000"/>
          <w:sz w:val="24"/>
          <w:szCs w:val="24"/>
          <w:lang w:eastAsia="lt-LT"/>
        </w:rPr>
      </w:pPr>
    </w:p>
    <w:p w:rsidR="0050308F" w:rsidRPr="0050308F" w:rsidRDefault="0050308F" w:rsidP="0050308F">
      <w:pPr>
        <w:spacing w:after="0" w:line="240" w:lineRule="auto"/>
        <w:ind w:left="5954"/>
        <w:rPr>
          <w:rFonts w:ascii="Times New Roman" w:eastAsia="Times New Roman" w:hAnsi="Times New Roman" w:cs="Times New Roman"/>
          <w:color w:val="000000"/>
          <w:sz w:val="24"/>
          <w:szCs w:val="24"/>
          <w:lang w:eastAsia="lt-LT"/>
        </w:rPr>
      </w:pPr>
    </w:p>
    <w:p w:rsidR="0050308F" w:rsidRPr="0050308F" w:rsidRDefault="0050308F" w:rsidP="0050308F">
      <w:pPr>
        <w:spacing w:after="0" w:line="240" w:lineRule="auto"/>
        <w:ind w:left="5954"/>
        <w:rPr>
          <w:rFonts w:ascii="Times New Roman" w:eastAsia="Times New Roman" w:hAnsi="Times New Roman" w:cs="Times New Roman"/>
          <w:color w:val="000000"/>
          <w:sz w:val="24"/>
          <w:szCs w:val="24"/>
          <w:lang w:eastAsia="lt-LT"/>
        </w:rPr>
      </w:pPr>
    </w:p>
    <w:p w:rsidR="0050308F" w:rsidRPr="0050308F" w:rsidRDefault="0050308F" w:rsidP="0050308F">
      <w:pPr>
        <w:spacing w:after="0" w:line="240" w:lineRule="auto"/>
        <w:ind w:left="5954"/>
        <w:rPr>
          <w:rFonts w:ascii="Times New Roman" w:eastAsia="Times New Roman" w:hAnsi="Times New Roman" w:cs="Times New Roman"/>
          <w:color w:val="000000"/>
          <w:sz w:val="24"/>
          <w:szCs w:val="24"/>
          <w:lang w:eastAsia="lt-LT"/>
        </w:rPr>
      </w:pPr>
    </w:p>
    <w:p w:rsidR="0050308F" w:rsidRPr="0050308F" w:rsidRDefault="0050308F" w:rsidP="0050308F">
      <w:pPr>
        <w:spacing w:after="0" w:line="240" w:lineRule="auto"/>
        <w:ind w:left="5954"/>
        <w:rPr>
          <w:rFonts w:ascii="Times New Roman" w:eastAsia="Times New Roman" w:hAnsi="Times New Roman" w:cs="Times New Roman"/>
          <w:color w:val="000000"/>
          <w:sz w:val="24"/>
          <w:szCs w:val="24"/>
          <w:lang w:eastAsia="lt-LT"/>
        </w:rPr>
      </w:pPr>
    </w:p>
    <w:p w:rsidR="0050308F" w:rsidRPr="0050308F" w:rsidRDefault="0050308F" w:rsidP="0050308F">
      <w:pPr>
        <w:spacing w:after="0" w:line="240" w:lineRule="auto"/>
        <w:ind w:left="5954"/>
        <w:rPr>
          <w:rFonts w:ascii="Times New Roman" w:eastAsia="Times New Roman" w:hAnsi="Times New Roman" w:cs="Times New Roman"/>
          <w:color w:val="000000"/>
          <w:sz w:val="24"/>
          <w:szCs w:val="24"/>
          <w:lang w:eastAsia="lt-LT"/>
        </w:rPr>
      </w:pPr>
    </w:p>
    <w:p w:rsidR="0050308F" w:rsidRPr="0050308F" w:rsidRDefault="0050308F" w:rsidP="0050308F">
      <w:pPr>
        <w:spacing w:after="0" w:line="240" w:lineRule="auto"/>
        <w:rPr>
          <w:rFonts w:ascii="Times New Roman" w:eastAsia="Times New Roman" w:hAnsi="Times New Roman" w:cs="Times New Roman"/>
          <w:sz w:val="24"/>
          <w:szCs w:val="24"/>
          <w:lang w:eastAsia="lt-LT"/>
        </w:rPr>
      </w:pPr>
    </w:p>
    <w:p w:rsidR="0050308F" w:rsidRPr="0050308F" w:rsidRDefault="0050308F" w:rsidP="0050308F">
      <w:pPr>
        <w:spacing w:after="0" w:line="240" w:lineRule="auto"/>
        <w:rPr>
          <w:rFonts w:ascii="Times New Roman" w:eastAsia="Times New Roman" w:hAnsi="Times New Roman" w:cs="Times New Roman"/>
          <w:sz w:val="24"/>
          <w:szCs w:val="24"/>
          <w:lang w:eastAsia="lt-LT"/>
        </w:rPr>
      </w:pPr>
    </w:p>
    <w:p w:rsidR="0050308F" w:rsidRPr="0050308F" w:rsidRDefault="0050308F" w:rsidP="0050308F">
      <w:pPr>
        <w:spacing w:after="0" w:line="240" w:lineRule="auto"/>
        <w:rPr>
          <w:rFonts w:ascii="Times New Roman" w:eastAsia="Times New Roman" w:hAnsi="Times New Roman" w:cs="Times New Roman"/>
          <w:sz w:val="24"/>
          <w:szCs w:val="24"/>
          <w:lang w:eastAsia="lt-LT"/>
        </w:rPr>
      </w:pPr>
    </w:p>
    <w:p w:rsidR="0050308F" w:rsidRPr="0050308F" w:rsidRDefault="0050308F" w:rsidP="0050308F">
      <w:pPr>
        <w:spacing w:after="0" w:line="240" w:lineRule="auto"/>
        <w:rPr>
          <w:rFonts w:ascii="Times New Roman" w:eastAsia="Times New Roman" w:hAnsi="Times New Roman" w:cs="Times New Roman"/>
          <w:sz w:val="24"/>
          <w:szCs w:val="24"/>
          <w:lang w:eastAsia="lt-LT"/>
        </w:rPr>
      </w:pPr>
    </w:p>
    <w:p w:rsidR="0050308F" w:rsidRPr="0050308F" w:rsidRDefault="0050308F" w:rsidP="0050308F">
      <w:pPr>
        <w:spacing w:after="0" w:line="240" w:lineRule="auto"/>
        <w:rPr>
          <w:rFonts w:ascii="Times New Roman" w:eastAsia="Times New Roman" w:hAnsi="Times New Roman" w:cs="Times New Roman"/>
          <w:sz w:val="24"/>
          <w:szCs w:val="24"/>
          <w:lang w:eastAsia="lt-LT"/>
        </w:rPr>
      </w:pPr>
    </w:p>
    <w:p w:rsidR="0050308F" w:rsidRPr="0050308F" w:rsidRDefault="0050308F" w:rsidP="0050308F">
      <w:pPr>
        <w:spacing w:after="0" w:line="240" w:lineRule="auto"/>
        <w:rPr>
          <w:rFonts w:ascii="Times New Roman" w:eastAsia="Times New Roman" w:hAnsi="Times New Roman" w:cs="Times New Roman"/>
          <w:sz w:val="24"/>
          <w:szCs w:val="24"/>
          <w:lang w:eastAsia="lt-LT"/>
        </w:rPr>
      </w:pPr>
    </w:p>
    <w:p w:rsidR="0050308F" w:rsidRPr="0050308F" w:rsidRDefault="0050308F" w:rsidP="0050308F">
      <w:pPr>
        <w:spacing w:after="0" w:line="240" w:lineRule="auto"/>
        <w:rPr>
          <w:rFonts w:ascii="Times New Roman" w:eastAsia="Times New Roman" w:hAnsi="Times New Roman" w:cs="Times New Roman"/>
          <w:sz w:val="24"/>
          <w:szCs w:val="24"/>
          <w:lang w:eastAsia="lt-LT"/>
        </w:rPr>
      </w:pPr>
    </w:p>
    <w:p w:rsidR="0050308F" w:rsidRPr="0050308F" w:rsidRDefault="0050308F" w:rsidP="0050308F">
      <w:pPr>
        <w:spacing w:after="0" w:line="240" w:lineRule="auto"/>
        <w:rPr>
          <w:rFonts w:ascii="Times New Roman" w:eastAsia="Times New Roman" w:hAnsi="Times New Roman" w:cs="Times New Roman"/>
          <w:sz w:val="24"/>
          <w:szCs w:val="24"/>
          <w:lang w:eastAsia="lt-LT"/>
        </w:rPr>
      </w:pPr>
    </w:p>
    <w:p w:rsidR="0050308F" w:rsidRPr="0050308F" w:rsidRDefault="0050308F" w:rsidP="0050308F">
      <w:pPr>
        <w:spacing w:after="0" w:line="240" w:lineRule="auto"/>
        <w:rPr>
          <w:rFonts w:ascii="Times New Roman" w:eastAsia="Times New Roman" w:hAnsi="Times New Roman" w:cs="Times New Roman"/>
          <w:sz w:val="24"/>
          <w:szCs w:val="24"/>
          <w:lang w:eastAsia="lt-LT"/>
        </w:rPr>
      </w:pPr>
    </w:p>
    <w:p w:rsidR="0050308F" w:rsidRPr="0050308F" w:rsidRDefault="0050308F" w:rsidP="0050308F">
      <w:pPr>
        <w:spacing w:after="0" w:line="240" w:lineRule="auto"/>
        <w:rPr>
          <w:rFonts w:ascii="Times New Roman" w:eastAsia="Times New Roman" w:hAnsi="Times New Roman" w:cs="Times New Roman"/>
          <w:sz w:val="24"/>
          <w:szCs w:val="24"/>
          <w:lang w:eastAsia="lt-LT"/>
        </w:rPr>
      </w:pPr>
    </w:p>
    <w:p w:rsidR="0050308F" w:rsidRPr="0050308F" w:rsidRDefault="0050308F" w:rsidP="0050308F">
      <w:pPr>
        <w:spacing w:after="0" w:line="240" w:lineRule="auto"/>
        <w:rPr>
          <w:rFonts w:ascii="Times New Roman" w:eastAsia="Times New Roman" w:hAnsi="Times New Roman" w:cs="Times New Roman"/>
          <w:sz w:val="24"/>
          <w:szCs w:val="24"/>
          <w:lang w:eastAsia="lt-LT"/>
        </w:rPr>
      </w:pPr>
    </w:p>
    <w:p w:rsidR="0050308F" w:rsidRPr="0050308F" w:rsidRDefault="0050308F" w:rsidP="0050308F">
      <w:pPr>
        <w:spacing w:after="0" w:line="240" w:lineRule="auto"/>
        <w:rPr>
          <w:rFonts w:ascii="Times New Roman" w:eastAsia="Times New Roman" w:hAnsi="Times New Roman" w:cs="Times New Roman"/>
          <w:sz w:val="24"/>
          <w:szCs w:val="24"/>
          <w:lang w:eastAsia="lt-LT"/>
        </w:rPr>
      </w:pPr>
    </w:p>
    <w:p w:rsidR="0050308F" w:rsidRPr="0050308F" w:rsidRDefault="0050308F" w:rsidP="0050308F">
      <w:pPr>
        <w:spacing w:after="0" w:line="240" w:lineRule="auto"/>
        <w:rPr>
          <w:rFonts w:ascii="Times New Roman" w:eastAsia="Times New Roman" w:hAnsi="Times New Roman" w:cs="Times New Roman"/>
          <w:sz w:val="24"/>
          <w:szCs w:val="24"/>
          <w:lang w:eastAsia="lt-LT"/>
        </w:rPr>
      </w:pPr>
    </w:p>
    <w:p w:rsidR="0050308F" w:rsidRPr="0050308F" w:rsidRDefault="0050308F" w:rsidP="0050308F">
      <w:pPr>
        <w:spacing w:after="0" w:line="240" w:lineRule="auto"/>
        <w:rPr>
          <w:rFonts w:ascii="Times New Roman" w:eastAsia="Times New Roman" w:hAnsi="Times New Roman" w:cs="Times New Roman"/>
          <w:sz w:val="24"/>
          <w:szCs w:val="24"/>
          <w:lang w:eastAsia="lt-LT"/>
        </w:rPr>
      </w:pPr>
    </w:p>
    <w:p w:rsidR="0050308F" w:rsidRPr="0050308F" w:rsidRDefault="0050308F" w:rsidP="0050308F">
      <w:pPr>
        <w:spacing w:after="0" w:line="240" w:lineRule="auto"/>
        <w:rPr>
          <w:rFonts w:ascii="Times New Roman" w:eastAsia="Times New Roman" w:hAnsi="Times New Roman" w:cs="Times New Roman"/>
          <w:sz w:val="24"/>
          <w:szCs w:val="24"/>
          <w:lang w:eastAsia="lt-LT"/>
        </w:rPr>
      </w:pPr>
    </w:p>
    <w:p w:rsidR="0050308F" w:rsidRPr="0050308F" w:rsidRDefault="0050308F" w:rsidP="0050308F">
      <w:pPr>
        <w:spacing w:after="0" w:line="240" w:lineRule="auto"/>
        <w:rPr>
          <w:rFonts w:ascii="Times New Roman" w:eastAsia="Times New Roman" w:hAnsi="Times New Roman" w:cs="Times New Roman"/>
          <w:sz w:val="24"/>
          <w:szCs w:val="24"/>
          <w:lang w:eastAsia="lt-LT"/>
        </w:rPr>
      </w:pPr>
    </w:p>
    <w:p w:rsidR="0050308F" w:rsidRPr="0050308F" w:rsidRDefault="0050308F" w:rsidP="0050308F">
      <w:pPr>
        <w:spacing w:after="0" w:line="240" w:lineRule="auto"/>
        <w:rPr>
          <w:rFonts w:ascii="Times New Roman" w:eastAsia="Times New Roman" w:hAnsi="Times New Roman" w:cs="Times New Roman"/>
          <w:sz w:val="24"/>
          <w:szCs w:val="24"/>
          <w:lang w:eastAsia="lt-LT"/>
        </w:rPr>
      </w:pPr>
    </w:p>
    <w:p w:rsidR="0050308F" w:rsidRPr="0050308F" w:rsidRDefault="0050308F" w:rsidP="0050308F">
      <w:pPr>
        <w:spacing w:after="0" w:line="240" w:lineRule="auto"/>
        <w:rPr>
          <w:rFonts w:ascii="Times New Roman" w:eastAsia="Times New Roman" w:hAnsi="Times New Roman" w:cs="Times New Roman"/>
          <w:sz w:val="24"/>
          <w:szCs w:val="24"/>
          <w:lang w:eastAsia="lt-LT"/>
        </w:rPr>
      </w:pPr>
    </w:p>
    <w:p w:rsidR="0050308F" w:rsidRPr="0050308F" w:rsidRDefault="0050308F" w:rsidP="0050308F">
      <w:pPr>
        <w:spacing w:after="0" w:line="240" w:lineRule="auto"/>
        <w:rPr>
          <w:rFonts w:ascii="Times New Roman" w:eastAsia="Times New Roman" w:hAnsi="Times New Roman" w:cs="Times New Roman"/>
          <w:sz w:val="24"/>
          <w:szCs w:val="24"/>
          <w:lang w:eastAsia="lt-LT"/>
        </w:rPr>
      </w:pPr>
    </w:p>
    <w:p w:rsidR="0050308F" w:rsidRPr="0050308F" w:rsidRDefault="0050308F" w:rsidP="0050308F">
      <w:pPr>
        <w:spacing w:after="0" w:line="240" w:lineRule="auto"/>
        <w:rPr>
          <w:rFonts w:ascii="Times New Roman" w:eastAsia="Times New Roman" w:hAnsi="Times New Roman" w:cs="Times New Roman"/>
          <w:sz w:val="24"/>
          <w:szCs w:val="24"/>
          <w:lang w:eastAsia="lt-LT"/>
        </w:rPr>
      </w:pPr>
    </w:p>
    <w:p w:rsidR="0050308F" w:rsidRPr="0050308F" w:rsidRDefault="0050308F" w:rsidP="0050308F">
      <w:pPr>
        <w:spacing w:after="0" w:line="240" w:lineRule="auto"/>
        <w:rPr>
          <w:rFonts w:ascii="Times New Roman" w:eastAsia="Times New Roman" w:hAnsi="Times New Roman" w:cs="Times New Roman"/>
          <w:sz w:val="24"/>
          <w:szCs w:val="24"/>
          <w:lang w:eastAsia="lt-LT"/>
        </w:rPr>
      </w:pPr>
    </w:p>
    <w:p w:rsidR="0050308F" w:rsidRPr="0050308F" w:rsidRDefault="0050308F" w:rsidP="0050308F">
      <w:pPr>
        <w:spacing w:after="0" w:line="240" w:lineRule="auto"/>
        <w:ind w:left="5954"/>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Klaipėdos lo</w:t>
      </w:r>
      <w:r w:rsidR="008121AF">
        <w:rPr>
          <w:rFonts w:ascii="Times New Roman" w:eastAsia="Times New Roman" w:hAnsi="Times New Roman" w:cs="Times New Roman"/>
          <w:sz w:val="24"/>
          <w:szCs w:val="24"/>
          <w:lang w:eastAsia="lt-LT"/>
        </w:rPr>
        <w:t>pšelio-darželio „Atžalynas“ 2024</w:t>
      </w:r>
      <w:r w:rsidRPr="0050308F">
        <w:rPr>
          <w:rFonts w:ascii="Times New Roman" w:eastAsia="Times New Roman" w:hAnsi="Times New Roman" w:cs="Times New Roman"/>
          <w:sz w:val="24"/>
          <w:szCs w:val="24"/>
          <w:lang w:eastAsia="lt-LT"/>
        </w:rPr>
        <w:t xml:space="preserve"> m. </w:t>
      </w:r>
      <w:r w:rsidR="008F32CB">
        <w:rPr>
          <w:rFonts w:ascii="Times New Roman" w:eastAsia="Times New Roman" w:hAnsi="Times New Roman" w:cs="Times New Roman"/>
          <w:sz w:val="24"/>
          <w:szCs w:val="24"/>
          <w:lang w:eastAsia="lt-LT"/>
        </w:rPr>
        <w:t>vasario 1</w:t>
      </w:r>
      <w:r w:rsidRPr="0050308F">
        <w:rPr>
          <w:rFonts w:ascii="Times New Roman" w:eastAsia="Times New Roman" w:hAnsi="Times New Roman" w:cs="Times New Roman"/>
          <w:sz w:val="24"/>
          <w:szCs w:val="24"/>
          <w:lang w:eastAsia="lt-LT"/>
        </w:rPr>
        <w:t>d. direktoriaus įsakymo Nr. V1-</w:t>
      </w:r>
      <w:r w:rsidR="008F32CB">
        <w:rPr>
          <w:rFonts w:ascii="Times New Roman" w:eastAsia="Times New Roman" w:hAnsi="Times New Roman" w:cs="Times New Roman"/>
          <w:sz w:val="24"/>
          <w:szCs w:val="24"/>
          <w:lang w:eastAsia="lt-LT"/>
        </w:rPr>
        <w:t>12</w:t>
      </w:r>
    </w:p>
    <w:p w:rsidR="0050308F" w:rsidRPr="0050308F" w:rsidRDefault="0050308F" w:rsidP="0050308F">
      <w:pPr>
        <w:spacing w:after="0" w:line="240" w:lineRule="auto"/>
        <w:ind w:left="5954"/>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2 priedas</w:t>
      </w:r>
    </w:p>
    <w:p w:rsidR="0050308F" w:rsidRPr="0050308F" w:rsidRDefault="0050308F" w:rsidP="0050308F">
      <w:pPr>
        <w:spacing w:after="0" w:line="240" w:lineRule="auto"/>
        <w:jc w:val="center"/>
        <w:rPr>
          <w:rFonts w:ascii="Times New Roman" w:eastAsia="Times New Roman" w:hAnsi="Times New Roman" w:cs="Times New Roman"/>
          <w:b/>
          <w:caps/>
          <w:sz w:val="24"/>
          <w:szCs w:val="24"/>
          <w:lang w:eastAsia="lt-LT"/>
        </w:rPr>
      </w:pPr>
    </w:p>
    <w:p w:rsidR="0050308F" w:rsidRPr="0050308F" w:rsidRDefault="0050308F" w:rsidP="0050308F">
      <w:pPr>
        <w:spacing w:after="0" w:line="240" w:lineRule="auto"/>
        <w:jc w:val="center"/>
        <w:rPr>
          <w:rFonts w:ascii="Times New Roman" w:eastAsia="Times New Roman" w:hAnsi="Times New Roman" w:cs="Times New Roman"/>
          <w:b/>
          <w:caps/>
          <w:sz w:val="24"/>
          <w:szCs w:val="24"/>
          <w:lang w:eastAsia="lt-LT"/>
        </w:rPr>
      </w:pPr>
      <w:r w:rsidRPr="0050308F">
        <w:rPr>
          <w:rFonts w:ascii="Times New Roman" w:eastAsia="Times New Roman" w:hAnsi="Times New Roman" w:cs="Times New Roman"/>
          <w:b/>
          <w:caps/>
          <w:sz w:val="24"/>
          <w:szCs w:val="24"/>
          <w:lang w:eastAsia="lt-LT"/>
        </w:rPr>
        <w:t>KLAIPĖDOS LO</w:t>
      </w:r>
      <w:r w:rsidR="008121AF">
        <w:rPr>
          <w:rFonts w:ascii="Times New Roman" w:eastAsia="Times New Roman" w:hAnsi="Times New Roman" w:cs="Times New Roman"/>
          <w:b/>
          <w:caps/>
          <w:sz w:val="24"/>
          <w:szCs w:val="24"/>
          <w:lang w:eastAsia="lt-LT"/>
        </w:rPr>
        <w:t>PŠELIO-DARŽELIO „ATŽALYNAS“ 2024</w:t>
      </w:r>
      <w:r w:rsidRPr="0050308F">
        <w:rPr>
          <w:rFonts w:ascii="Times New Roman" w:eastAsia="Times New Roman" w:hAnsi="Times New Roman" w:cs="Times New Roman"/>
          <w:b/>
          <w:caps/>
          <w:sz w:val="24"/>
          <w:szCs w:val="24"/>
          <w:lang w:eastAsia="lt-LT"/>
        </w:rPr>
        <w:t xml:space="preserve"> metų veiklos planas </w:t>
      </w:r>
    </w:p>
    <w:p w:rsidR="0050308F" w:rsidRPr="0050308F" w:rsidRDefault="0050308F" w:rsidP="0050308F">
      <w:pPr>
        <w:spacing w:after="0" w:line="240" w:lineRule="auto"/>
        <w:ind w:firstLine="720"/>
        <w:jc w:val="both"/>
        <w:rPr>
          <w:rFonts w:ascii="Times New Roman" w:eastAsia="Times New Roman" w:hAnsi="Times New Roman" w:cs="Times New Roman"/>
          <w:sz w:val="24"/>
          <w:szCs w:val="24"/>
          <w:lang w:eastAsia="lt-LT"/>
        </w:rPr>
      </w:pPr>
    </w:p>
    <w:p w:rsidR="0050308F" w:rsidRPr="0050308F" w:rsidRDefault="0050308F" w:rsidP="0050308F">
      <w:pPr>
        <w:spacing w:after="0" w:line="240" w:lineRule="auto"/>
        <w:ind w:firstLine="720"/>
        <w:jc w:val="both"/>
        <w:rPr>
          <w:rFonts w:ascii="Times New Roman" w:eastAsia="Times New Roman" w:hAnsi="Times New Roman" w:cs="Times New Roman"/>
          <w:b/>
          <w:sz w:val="24"/>
          <w:szCs w:val="24"/>
          <w:lang w:eastAsia="lt-LT"/>
        </w:rPr>
      </w:pPr>
      <w:r w:rsidRPr="0050308F">
        <w:rPr>
          <w:rFonts w:ascii="Times New Roman" w:eastAsia="Times New Roman" w:hAnsi="Times New Roman" w:cs="Times New Roman"/>
          <w:b/>
          <w:sz w:val="24"/>
          <w:szCs w:val="24"/>
          <w:lang w:eastAsia="lt-LT"/>
        </w:rPr>
        <w:t>1. Prioritetas – mokomųjų dalykų turinio integralumas, ugdant mokinių (vaikų) dalykines ir asmenines kompetencijas.</w:t>
      </w:r>
    </w:p>
    <w:p w:rsidR="0050308F" w:rsidRPr="0050308F" w:rsidRDefault="0050308F" w:rsidP="0050308F">
      <w:pPr>
        <w:spacing w:after="0" w:line="240" w:lineRule="auto"/>
        <w:ind w:firstLine="720"/>
        <w:jc w:val="both"/>
        <w:rPr>
          <w:rFonts w:ascii="Times New Roman" w:eastAsia="Times New Roman" w:hAnsi="Times New Roman" w:cs="Times New Roman"/>
          <w:b/>
          <w:sz w:val="24"/>
          <w:szCs w:val="24"/>
          <w:lang w:eastAsia="lt-LT"/>
        </w:rPr>
      </w:pPr>
      <w:r w:rsidRPr="0050308F">
        <w:rPr>
          <w:rFonts w:ascii="Times New Roman" w:eastAsia="Times New Roman" w:hAnsi="Times New Roman" w:cs="Times New Roman"/>
          <w:b/>
          <w:sz w:val="24"/>
          <w:szCs w:val="24"/>
          <w:lang w:eastAsia="lt-LT"/>
        </w:rPr>
        <w:t>Tikslas – užtikrinti kokybišką ikimokyklinio ir priešmokyklinio ugdymo procesą.</w:t>
      </w:r>
    </w:p>
    <w:p w:rsidR="0050308F" w:rsidRPr="0050308F" w:rsidRDefault="0050308F" w:rsidP="0050308F">
      <w:pPr>
        <w:spacing w:after="0" w:line="240" w:lineRule="auto"/>
        <w:ind w:firstLine="720"/>
        <w:jc w:val="both"/>
        <w:rPr>
          <w:rFonts w:ascii="Times New Roman" w:eastAsia="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4619"/>
        <w:gridCol w:w="2693"/>
        <w:gridCol w:w="1418"/>
      </w:tblGrid>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Eil. Nr.</w:t>
            </w:r>
          </w:p>
        </w:tc>
        <w:tc>
          <w:tcPr>
            <w:tcW w:w="461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Priemonės pavadinimas</w:t>
            </w:r>
          </w:p>
        </w:tc>
        <w:tc>
          <w:tcPr>
            <w:tcW w:w="2693"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Atsakingas asmuo arba vykdytojas</w:t>
            </w:r>
          </w:p>
        </w:tc>
        <w:tc>
          <w:tcPr>
            <w:tcW w:w="1418"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Vykdymo terminas</w:t>
            </w:r>
          </w:p>
        </w:tc>
      </w:tr>
      <w:tr w:rsidR="0050308F" w:rsidRPr="0050308F" w:rsidTr="0050308F">
        <w:tc>
          <w:tcPr>
            <w:tcW w:w="8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w:t>
            </w:r>
          </w:p>
        </w:tc>
        <w:tc>
          <w:tcPr>
            <w:tcW w:w="8730" w:type="dxa"/>
            <w:gridSpan w:val="3"/>
            <w:shd w:val="clear" w:color="auto" w:fill="auto"/>
          </w:tcPr>
          <w:p w:rsidR="0050308F" w:rsidRPr="0050308F" w:rsidRDefault="0050308F" w:rsidP="0050308F">
            <w:pPr>
              <w:spacing w:after="0" w:line="240" w:lineRule="auto"/>
              <w:rPr>
                <w:rFonts w:ascii="Times New Roman" w:eastAsia="Times New Roman" w:hAnsi="Times New Roman" w:cs="Times New Roman"/>
                <w:b/>
                <w:sz w:val="24"/>
                <w:szCs w:val="24"/>
                <w:lang w:eastAsia="lt-LT"/>
              </w:rPr>
            </w:pPr>
            <w:r w:rsidRPr="0050308F">
              <w:rPr>
                <w:rFonts w:ascii="Times New Roman" w:eastAsia="Times New Roman" w:hAnsi="Times New Roman" w:cs="Times New Roman"/>
                <w:b/>
                <w:sz w:val="24"/>
                <w:szCs w:val="24"/>
                <w:lang w:eastAsia="lt-LT"/>
              </w:rPr>
              <w:t>Sudaryti sąlygas ugdytis ir gerinti ugdymo proceso kokybę.</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1.1.</w:t>
            </w:r>
          </w:p>
        </w:tc>
        <w:tc>
          <w:tcPr>
            <w:tcW w:w="8730" w:type="dxa"/>
            <w:gridSpan w:val="3"/>
            <w:shd w:val="clear" w:color="auto" w:fill="auto"/>
          </w:tcPr>
          <w:p w:rsidR="0050308F" w:rsidRPr="0050308F" w:rsidRDefault="0050308F" w:rsidP="0050308F">
            <w:pPr>
              <w:spacing w:after="0"/>
              <w:rPr>
                <w:rFonts w:ascii="Times New Roman" w:eastAsia="Times New Roman" w:hAnsi="Times New Roman" w:cs="Times New Roman"/>
                <w:b/>
                <w:sz w:val="24"/>
                <w:szCs w:val="24"/>
                <w:lang w:eastAsia="lt-LT"/>
              </w:rPr>
            </w:pPr>
            <w:r w:rsidRPr="0050308F">
              <w:rPr>
                <w:rFonts w:ascii="Times New Roman" w:eastAsia="Times New Roman" w:hAnsi="Times New Roman" w:cs="Times New Roman"/>
                <w:b/>
                <w:sz w:val="24"/>
                <w:szCs w:val="24"/>
                <w:lang w:eastAsia="lt-LT"/>
              </w:rPr>
              <w:t xml:space="preserve">Ugdymo proceso ir aplinkos užtikrinimas: </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1.1.1.</w:t>
            </w:r>
          </w:p>
        </w:tc>
        <w:tc>
          <w:tcPr>
            <w:tcW w:w="4619" w:type="dxa"/>
            <w:shd w:val="clear" w:color="auto" w:fill="auto"/>
          </w:tcPr>
          <w:p w:rsidR="0050308F" w:rsidRPr="0050308F" w:rsidRDefault="0050308F" w:rsidP="0050308F">
            <w:pPr>
              <w:spacing w:after="0" w:line="240" w:lineRule="auto"/>
              <w:ind w:hanging="25"/>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atnaujinti naujas ugdymo(</w:t>
            </w:r>
            <w:proofErr w:type="spellStart"/>
            <w:r w:rsidRPr="0050308F">
              <w:rPr>
                <w:rFonts w:ascii="Times New Roman" w:eastAsia="Times New Roman" w:hAnsi="Times New Roman" w:cs="Times New Roman"/>
                <w:sz w:val="24"/>
                <w:szCs w:val="24"/>
                <w:lang w:eastAsia="lt-LT"/>
              </w:rPr>
              <w:t>si</w:t>
            </w:r>
            <w:proofErr w:type="spellEnd"/>
            <w:r w:rsidRPr="0050308F">
              <w:rPr>
                <w:rFonts w:ascii="Times New Roman" w:eastAsia="Times New Roman" w:hAnsi="Times New Roman" w:cs="Times New Roman"/>
                <w:sz w:val="24"/>
                <w:szCs w:val="24"/>
                <w:lang w:eastAsia="lt-LT"/>
              </w:rPr>
              <w:t xml:space="preserve">) </w:t>
            </w:r>
            <w:r w:rsidR="009B427C">
              <w:rPr>
                <w:rFonts w:ascii="Times New Roman" w:eastAsia="Times New Roman" w:hAnsi="Times New Roman" w:cs="Times New Roman"/>
                <w:sz w:val="24"/>
                <w:szCs w:val="24"/>
                <w:lang w:eastAsia="lt-LT"/>
              </w:rPr>
              <w:t xml:space="preserve">ir poilsio erdves </w:t>
            </w:r>
          </w:p>
        </w:tc>
        <w:tc>
          <w:tcPr>
            <w:tcW w:w="2693" w:type="dxa"/>
            <w:shd w:val="clear" w:color="auto" w:fill="auto"/>
          </w:tcPr>
          <w:p w:rsidR="0050308F" w:rsidRPr="0050308F" w:rsidRDefault="0050308F" w:rsidP="0050308F">
            <w:pPr>
              <w:spacing w:after="0" w:line="240" w:lineRule="auto"/>
              <w:ind w:right="209"/>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418" w:type="dxa"/>
            <w:shd w:val="clear" w:color="auto" w:fill="auto"/>
          </w:tcPr>
          <w:p w:rsidR="0050308F" w:rsidRPr="0050308F" w:rsidRDefault="0050308F" w:rsidP="0050308F">
            <w:pPr>
              <w:spacing w:after="0" w:line="240" w:lineRule="auto"/>
              <w:ind w:left="98"/>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rugsėjis </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1.1.2.</w:t>
            </w:r>
          </w:p>
        </w:tc>
        <w:tc>
          <w:tcPr>
            <w:tcW w:w="4619"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atnaujinti sveikos gyvensenos ,,Augsiu aktyvus ir sveikas“ programą </w:t>
            </w:r>
          </w:p>
        </w:tc>
        <w:tc>
          <w:tcPr>
            <w:tcW w:w="2693" w:type="dxa"/>
            <w:shd w:val="clear" w:color="auto" w:fill="auto"/>
          </w:tcPr>
          <w:p w:rsidR="0050308F" w:rsidRPr="0050308F" w:rsidRDefault="0050308F" w:rsidP="0050308F">
            <w:pPr>
              <w:spacing w:after="0" w:line="240" w:lineRule="auto"/>
              <w:ind w:right="209" w:firstLine="34"/>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S. </w:t>
            </w:r>
            <w:proofErr w:type="spellStart"/>
            <w:r w:rsidRPr="0050308F">
              <w:rPr>
                <w:rFonts w:ascii="Times New Roman" w:eastAsia="Times New Roman" w:hAnsi="Times New Roman" w:cs="Times New Roman"/>
                <w:sz w:val="24"/>
                <w:szCs w:val="24"/>
                <w:lang w:eastAsia="lt-LT"/>
              </w:rPr>
              <w:t>Kneipo</w:t>
            </w:r>
            <w:proofErr w:type="spellEnd"/>
            <w:r w:rsidRPr="0050308F">
              <w:rPr>
                <w:rFonts w:ascii="Times New Roman" w:eastAsia="Times New Roman" w:hAnsi="Times New Roman" w:cs="Times New Roman"/>
                <w:sz w:val="24"/>
                <w:szCs w:val="24"/>
                <w:lang w:eastAsia="lt-LT"/>
              </w:rPr>
              <w:t xml:space="preserve"> draugijos nariai,</w:t>
            </w:r>
          </w:p>
          <w:p w:rsidR="0050308F" w:rsidRPr="0050308F" w:rsidRDefault="0050308F" w:rsidP="0050308F">
            <w:pPr>
              <w:spacing w:after="0" w:line="240" w:lineRule="auto"/>
              <w:ind w:right="209" w:firstLine="34"/>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418" w:type="dxa"/>
            <w:shd w:val="clear" w:color="auto" w:fill="auto"/>
          </w:tcPr>
          <w:p w:rsidR="0050308F" w:rsidRPr="0050308F" w:rsidRDefault="0050308F" w:rsidP="0050308F">
            <w:pPr>
              <w:spacing w:after="0" w:line="240" w:lineRule="auto"/>
              <w:ind w:left="98"/>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gegužė </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1.1.3.</w:t>
            </w:r>
          </w:p>
        </w:tc>
        <w:tc>
          <w:tcPr>
            <w:tcW w:w="4619"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atlikti ugdymo turinio planavimo ugdomąją priežiūrą</w:t>
            </w:r>
          </w:p>
        </w:tc>
        <w:tc>
          <w:tcPr>
            <w:tcW w:w="2693" w:type="dxa"/>
            <w:shd w:val="clear" w:color="auto" w:fill="auto"/>
          </w:tcPr>
          <w:p w:rsidR="0050308F" w:rsidRPr="0050308F" w:rsidRDefault="0050308F" w:rsidP="0050308F">
            <w:pPr>
              <w:spacing w:after="0" w:line="240" w:lineRule="auto"/>
              <w:ind w:right="209" w:firstLine="34"/>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418" w:type="dxa"/>
            <w:shd w:val="clear" w:color="auto" w:fill="auto"/>
          </w:tcPr>
          <w:p w:rsidR="0050308F" w:rsidRPr="0050308F" w:rsidRDefault="0050308F" w:rsidP="0050308F">
            <w:pPr>
              <w:spacing w:after="0" w:line="240" w:lineRule="auto"/>
              <w:ind w:left="98"/>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per metus</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1.1.4.</w:t>
            </w:r>
          </w:p>
        </w:tc>
        <w:tc>
          <w:tcPr>
            <w:tcW w:w="4619" w:type="dxa"/>
            <w:shd w:val="clear" w:color="auto" w:fill="auto"/>
          </w:tcPr>
          <w:p w:rsidR="0050308F" w:rsidRPr="0050308F" w:rsidRDefault="0050308F" w:rsidP="0050308F">
            <w:pPr>
              <w:spacing w:after="0"/>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grupių veiklos planų vykdymas  </w:t>
            </w:r>
          </w:p>
        </w:tc>
        <w:tc>
          <w:tcPr>
            <w:tcW w:w="2693" w:type="dxa"/>
            <w:shd w:val="clear" w:color="auto" w:fill="auto"/>
          </w:tcPr>
          <w:p w:rsidR="0050308F" w:rsidRPr="0050308F" w:rsidRDefault="0050308F" w:rsidP="0050308F">
            <w:pPr>
              <w:spacing w:after="0" w:line="240" w:lineRule="auto"/>
              <w:ind w:right="209" w:firstLine="34"/>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418" w:type="dxa"/>
            <w:shd w:val="clear" w:color="auto" w:fill="auto"/>
          </w:tcPr>
          <w:p w:rsidR="0050308F" w:rsidRPr="0050308F" w:rsidRDefault="0050308F" w:rsidP="0050308F">
            <w:pPr>
              <w:spacing w:after="0"/>
              <w:ind w:left="98"/>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per metus</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1.2.</w:t>
            </w:r>
          </w:p>
        </w:tc>
        <w:tc>
          <w:tcPr>
            <w:tcW w:w="8730" w:type="dxa"/>
            <w:gridSpan w:val="3"/>
            <w:shd w:val="clear" w:color="auto" w:fill="auto"/>
          </w:tcPr>
          <w:p w:rsidR="0050308F" w:rsidRPr="0050308F" w:rsidRDefault="0050308F" w:rsidP="0050308F">
            <w:pPr>
              <w:spacing w:after="0" w:line="240" w:lineRule="auto"/>
              <w:rPr>
                <w:rFonts w:ascii="Times New Roman" w:eastAsia="Times New Roman" w:hAnsi="Times New Roman" w:cs="Times New Roman"/>
                <w:b/>
                <w:sz w:val="24"/>
                <w:szCs w:val="24"/>
                <w:lang w:eastAsia="lt-LT"/>
              </w:rPr>
            </w:pPr>
            <w:r w:rsidRPr="0050308F">
              <w:rPr>
                <w:rFonts w:ascii="Times New Roman" w:eastAsia="Times New Roman" w:hAnsi="Times New Roman" w:cs="Times New Roman"/>
                <w:b/>
                <w:sz w:val="24"/>
                <w:szCs w:val="24"/>
                <w:lang w:eastAsia="lt-LT"/>
              </w:rPr>
              <w:t>Bendruomenės narių skaitmeninio raštingumo tobulinimas:</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1.2.1.</w:t>
            </w:r>
          </w:p>
        </w:tc>
        <w:tc>
          <w:tcPr>
            <w:tcW w:w="4619"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vykdyti techninę kompiuterių ir kt. IKT priemonių  priežiūrą </w:t>
            </w:r>
          </w:p>
        </w:tc>
        <w:tc>
          <w:tcPr>
            <w:tcW w:w="2693"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Direktoriaus pavaduotojas  </w:t>
            </w:r>
          </w:p>
        </w:tc>
        <w:tc>
          <w:tcPr>
            <w:tcW w:w="1418"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per metus </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1.2.2.</w:t>
            </w:r>
          </w:p>
        </w:tc>
        <w:tc>
          <w:tcPr>
            <w:tcW w:w="4619"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esant lėšų įsigyti ir atnaujinti grupių kompiuterius </w:t>
            </w:r>
          </w:p>
        </w:tc>
        <w:tc>
          <w:tcPr>
            <w:tcW w:w="2693"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w:t>
            </w:r>
          </w:p>
        </w:tc>
        <w:tc>
          <w:tcPr>
            <w:tcW w:w="1418"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per metus </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1.2.3.</w:t>
            </w:r>
          </w:p>
        </w:tc>
        <w:tc>
          <w:tcPr>
            <w:tcW w:w="4619" w:type="dxa"/>
            <w:shd w:val="clear" w:color="auto" w:fill="auto"/>
          </w:tcPr>
          <w:p w:rsidR="0050308F" w:rsidRPr="0050308F" w:rsidRDefault="0050308F" w:rsidP="0050308F">
            <w:pPr>
              <w:spacing w:after="0" w:line="240" w:lineRule="auto"/>
              <w:ind w:right="60"/>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plėtoti elektroninio dienyno galimybes, skatinant aktyvesnį pedagogų ir tėvų bendradarbiavimą teikiant informaciją  </w:t>
            </w:r>
          </w:p>
        </w:tc>
        <w:tc>
          <w:tcPr>
            <w:tcW w:w="2693"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pedagoginiai darbuotojai </w:t>
            </w:r>
          </w:p>
        </w:tc>
        <w:tc>
          <w:tcPr>
            <w:tcW w:w="1418" w:type="dxa"/>
            <w:shd w:val="clear" w:color="auto" w:fill="auto"/>
          </w:tcPr>
          <w:p w:rsidR="0050308F" w:rsidRPr="0050308F" w:rsidRDefault="0050308F" w:rsidP="0050308F">
            <w:pPr>
              <w:spacing w:after="2"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per metus</w:t>
            </w:r>
          </w:p>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 </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1.2.4.</w:t>
            </w:r>
          </w:p>
        </w:tc>
        <w:tc>
          <w:tcPr>
            <w:tcW w:w="4619" w:type="dxa"/>
            <w:shd w:val="clear" w:color="auto" w:fill="auto"/>
          </w:tcPr>
          <w:p w:rsidR="0050308F" w:rsidRPr="0050308F" w:rsidRDefault="0050308F" w:rsidP="0050308F">
            <w:pPr>
              <w:spacing w:after="0" w:line="240" w:lineRule="auto"/>
              <w:ind w:right="62"/>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naujų technologijų ir informacijos valdymo kompetencijų tobulinimas.  Darbo įgūdžių su naujomis duomenų bazėmis įsisavinimas  </w:t>
            </w:r>
          </w:p>
        </w:tc>
        <w:tc>
          <w:tcPr>
            <w:tcW w:w="2693"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Administracija</w:t>
            </w:r>
          </w:p>
        </w:tc>
        <w:tc>
          <w:tcPr>
            <w:tcW w:w="1418" w:type="dxa"/>
            <w:shd w:val="clear" w:color="auto" w:fill="auto"/>
          </w:tcPr>
          <w:p w:rsidR="0050308F" w:rsidRPr="0050308F" w:rsidRDefault="0050308F" w:rsidP="0050308F">
            <w:pPr>
              <w:spacing w:after="0" w:line="240" w:lineRule="auto"/>
              <w:ind w:left="2" w:right="21"/>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pagal planą  </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1.2.5.</w:t>
            </w:r>
          </w:p>
        </w:tc>
        <w:tc>
          <w:tcPr>
            <w:tcW w:w="4619"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tobulinti pedagogų skaitmeninį raštingumą  </w:t>
            </w:r>
          </w:p>
        </w:tc>
        <w:tc>
          <w:tcPr>
            <w:tcW w:w="2693" w:type="dxa"/>
            <w:shd w:val="clear" w:color="auto" w:fill="auto"/>
          </w:tcPr>
          <w:p w:rsidR="0050308F" w:rsidRPr="0050308F" w:rsidRDefault="0050308F" w:rsidP="0050308F">
            <w:pPr>
              <w:spacing w:after="0" w:line="240" w:lineRule="auto"/>
              <w:ind w:right="209" w:firstLine="34"/>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418"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per metus </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1.2.6.</w:t>
            </w:r>
          </w:p>
        </w:tc>
        <w:tc>
          <w:tcPr>
            <w:tcW w:w="4619"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pedagogų savitarpio pagalbos veikla praktikoje taikant skaitmeninį ugdymo turinį  </w:t>
            </w:r>
          </w:p>
        </w:tc>
        <w:tc>
          <w:tcPr>
            <w:tcW w:w="2693" w:type="dxa"/>
            <w:shd w:val="clear" w:color="auto" w:fill="auto"/>
          </w:tcPr>
          <w:p w:rsidR="0050308F" w:rsidRPr="0050308F" w:rsidRDefault="0050308F" w:rsidP="0050308F">
            <w:pPr>
              <w:spacing w:after="0" w:line="240" w:lineRule="auto"/>
              <w:ind w:right="209" w:firstLine="34"/>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418"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per metus </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1.2.7.</w:t>
            </w:r>
          </w:p>
        </w:tc>
        <w:tc>
          <w:tcPr>
            <w:tcW w:w="4619" w:type="dxa"/>
            <w:shd w:val="clear" w:color="auto" w:fill="auto"/>
          </w:tcPr>
          <w:p w:rsidR="0050308F" w:rsidRPr="0050308F" w:rsidRDefault="0050308F" w:rsidP="0050308F">
            <w:pPr>
              <w:spacing w:after="0" w:line="240" w:lineRule="auto"/>
              <w:ind w:right="59"/>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vykdyti individualias ir grupines konsultacijas pedagogams dėl IKT naudojimo įgūdžių tobulinimo naudojanti</w:t>
            </w:r>
            <w:r w:rsidR="009B427C">
              <w:rPr>
                <w:rFonts w:ascii="Times New Roman" w:eastAsia="Times New Roman" w:hAnsi="Times New Roman" w:cs="Times New Roman"/>
                <w:sz w:val="24"/>
                <w:szCs w:val="24"/>
                <w:lang w:eastAsia="lt-LT"/>
              </w:rPr>
              <w:t>s elektroninio dienyno platforma</w:t>
            </w:r>
            <w:r w:rsidRPr="0050308F">
              <w:rPr>
                <w:rFonts w:ascii="Times New Roman" w:eastAsia="Times New Roman" w:hAnsi="Times New Roman" w:cs="Times New Roman"/>
                <w:sz w:val="24"/>
                <w:szCs w:val="24"/>
                <w:lang w:eastAsia="lt-LT"/>
              </w:rPr>
              <w:t xml:space="preserve"> </w:t>
            </w:r>
            <w:r w:rsidR="009B427C">
              <w:rPr>
                <w:rFonts w:ascii="Times New Roman" w:eastAsia="Times New Roman" w:hAnsi="Times New Roman" w:cs="Times New Roman"/>
                <w:sz w:val="24"/>
                <w:szCs w:val="24"/>
                <w:lang w:eastAsia="lt-LT"/>
              </w:rPr>
              <w:t>bei naujo Įstaigos tinklalapio kūrimu</w:t>
            </w:r>
          </w:p>
        </w:tc>
        <w:tc>
          <w:tcPr>
            <w:tcW w:w="2693"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418"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pagal poreikį </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1.2.8.</w:t>
            </w:r>
          </w:p>
        </w:tc>
        <w:tc>
          <w:tcPr>
            <w:tcW w:w="4619"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organizuoti kompiuterinio raštingumo </w:t>
            </w:r>
            <w:proofErr w:type="spellStart"/>
            <w:r w:rsidRPr="0050308F">
              <w:rPr>
                <w:rFonts w:ascii="Times New Roman" w:eastAsia="Times New Roman" w:hAnsi="Times New Roman" w:cs="Times New Roman"/>
                <w:sz w:val="24"/>
                <w:szCs w:val="24"/>
                <w:lang w:eastAsia="lt-LT"/>
              </w:rPr>
              <w:t>praktikumus</w:t>
            </w:r>
            <w:proofErr w:type="spellEnd"/>
            <w:r w:rsidRPr="0050308F">
              <w:rPr>
                <w:rFonts w:ascii="Times New Roman" w:eastAsia="Times New Roman" w:hAnsi="Times New Roman" w:cs="Times New Roman"/>
                <w:sz w:val="24"/>
                <w:szCs w:val="24"/>
                <w:lang w:eastAsia="lt-LT"/>
              </w:rPr>
              <w:t xml:space="preserve"> techniniam personalui </w:t>
            </w:r>
          </w:p>
        </w:tc>
        <w:tc>
          <w:tcPr>
            <w:tcW w:w="2693"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Direktoriaus pavaduotojas  </w:t>
            </w:r>
          </w:p>
        </w:tc>
        <w:tc>
          <w:tcPr>
            <w:tcW w:w="1418"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pagal poreikį </w:t>
            </w:r>
          </w:p>
        </w:tc>
      </w:tr>
    </w:tbl>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p>
    <w:p w:rsidR="0050308F" w:rsidRPr="0050308F" w:rsidRDefault="0050308F" w:rsidP="0050308F">
      <w:pPr>
        <w:autoSpaceDE w:val="0"/>
        <w:autoSpaceDN w:val="0"/>
        <w:adjustRightInd w:val="0"/>
        <w:spacing w:after="0" w:line="240" w:lineRule="auto"/>
        <w:ind w:firstLine="720"/>
        <w:rPr>
          <w:rFonts w:ascii="Times New Roman" w:eastAsia="Times New Roman" w:hAnsi="Times New Roman" w:cs="Times New Roman"/>
          <w:b/>
          <w:sz w:val="24"/>
          <w:szCs w:val="24"/>
          <w:lang w:eastAsia="lt-LT"/>
        </w:rPr>
      </w:pPr>
      <w:r w:rsidRPr="0050308F">
        <w:rPr>
          <w:rFonts w:ascii="Times New Roman" w:eastAsia="Times New Roman" w:hAnsi="Times New Roman" w:cs="Times New Roman"/>
          <w:b/>
          <w:sz w:val="24"/>
          <w:szCs w:val="24"/>
          <w:lang w:eastAsia="lt-LT"/>
        </w:rPr>
        <w:t>2. Prioritetas – Mokinių pasiekimų ir veiksmingos švietimo pagalbos įvairių gebėjimų mokiniams (vaikams) teikimo gerinimas, taikant mokinio (vaiko) pažangos matavimo sistemą.</w:t>
      </w:r>
    </w:p>
    <w:p w:rsidR="0050308F" w:rsidRPr="0050308F" w:rsidRDefault="0050308F" w:rsidP="0050308F">
      <w:pPr>
        <w:autoSpaceDE w:val="0"/>
        <w:autoSpaceDN w:val="0"/>
        <w:adjustRightInd w:val="0"/>
        <w:spacing w:after="0" w:line="240" w:lineRule="auto"/>
        <w:ind w:firstLine="720"/>
        <w:rPr>
          <w:rFonts w:ascii="Times New Roman" w:eastAsia="Times New Roman" w:hAnsi="Times New Roman" w:cs="Times New Roman"/>
          <w:sz w:val="24"/>
          <w:szCs w:val="24"/>
          <w:lang w:eastAsia="lt-LT"/>
        </w:rPr>
      </w:pPr>
      <w:r w:rsidRPr="0050308F">
        <w:rPr>
          <w:rFonts w:ascii="Times New Roman" w:eastAsia="Times New Roman" w:hAnsi="Times New Roman" w:cs="Times New Roman"/>
          <w:b/>
          <w:sz w:val="24"/>
          <w:szCs w:val="24"/>
          <w:lang w:eastAsia="lt-LT"/>
        </w:rPr>
        <w:t>Tikslas – tobulinti individualios pagalbos kiekvienam vaikui sistemą.</w:t>
      </w:r>
      <w:r w:rsidRPr="0050308F">
        <w:rPr>
          <w:rFonts w:ascii="Times New Roman" w:eastAsia="Times New Roman" w:hAnsi="Times New Roman" w:cs="Times New Roman"/>
          <w:sz w:val="24"/>
          <w:szCs w:val="24"/>
          <w:lang w:eastAsia="lt-LT"/>
        </w:rPr>
        <w:t xml:space="preserve"> </w:t>
      </w:r>
    </w:p>
    <w:p w:rsidR="0050308F" w:rsidRPr="0050308F" w:rsidRDefault="0050308F" w:rsidP="0050308F">
      <w:pPr>
        <w:autoSpaceDE w:val="0"/>
        <w:autoSpaceDN w:val="0"/>
        <w:adjustRightInd w:val="0"/>
        <w:spacing w:after="0" w:line="240" w:lineRule="auto"/>
        <w:ind w:firstLine="720"/>
        <w:rPr>
          <w:rFonts w:ascii="Times New Roman" w:eastAsia="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4082"/>
        <w:gridCol w:w="2694"/>
        <w:gridCol w:w="1701"/>
      </w:tblGrid>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Eil. Nr.</w:t>
            </w:r>
          </w:p>
        </w:tc>
        <w:tc>
          <w:tcPr>
            <w:tcW w:w="4082"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Priemonės pavadinimas</w:t>
            </w:r>
          </w:p>
        </w:tc>
        <w:tc>
          <w:tcPr>
            <w:tcW w:w="2694"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Atsakingas asmuo arba vykdytojas</w:t>
            </w:r>
          </w:p>
        </w:tc>
        <w:tc>
          <w:tcPr>
            <w:tcW w:w="1701"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Vykdymo terminas</w:t>
            </w:r>
          </w:p>
        </w:tc>
      </w:tr>
      <w:tr w:rsidR="0050308F" w:rsidRPr="0050308F" w:rsidTr="00192D5F">
        <w:tc>
          <w:tcPr>
            <w:tcW w:w="1129"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3.</w:t>
            </w:r>
          </w:p>
        </w:tc>
        <w:tc>
          <w:tcPr>
            <w:tcW w:w="8477" w:type="dxa"/>
            <w:gridSpan w:val="3"/>
            <w:shd w:val="clear" w:color="auto" w:fill="auto"/>
          </w:tcPr>
          <w:p w:rsidR="0050308F" w:rsidRPr="0050308F" w:rsidRDefault="0050308F" w:rsidP="0050308F">
            <w:pPr>
              <w:spacing w:after="0" w:line="240" w:lineRule="auto"/>
              <w:rPr>
                <w:rFonts w:ascii="Times New Roman" w:eastAsia="Times New Roman" w:hAnsi="Times New Roman" w:cs="Times New Roman"/>
                <w:b/>
                <w:sz w:val="24"/>
                <w:szCs w:val="24"/>
                <w:lang w:eastAsia="lt-LT"/>
              </w:rPr>
            </w:pPr>
            <w:r w:rsidRPr="0050308F">
              <w:rPr>
                <w:rFonts w:ascii="Times New Roman" w:eastAsia="Times New Roman" w:hAnsi="Times New Roman" w:cs="Times New Roman"/>
                <w:b/>
                <w:sz w:val="24"/>
                <w:szCs w:val="24"/>
                <w:lang w:eastAsia="lt-LT"/>
              </w:rPr>
              <w:t xml:space="preserve">Sąlygų </w:t>
            </w:r>
            <w:proofErr w:type="spellStart"/>
            <w:r w:rsidRPr="0050308F">
              <w:rPr>
                <w:rFonts w:ascii="Times New Roman" w:eastAsia="Times New Roman" w:hAnsi="Times New Roman" w:cs="Times New Roman"/>
                <w:b/>
                <w:sz w:val="24"/>
                <w:szCs w:val="24"/>
                <w:lang w:eastAsia="lt-LT"/>
              </w:rPr>
              <w:t>įtraukiajam</w:t>
            </w:r>
            <w:proofErr w:type="spellEnd"/>
            <w:r w:rsidRPr="0050308F">
              <w:rPr>
                <w:rFonts w:ascii="Times New Roman" w:eastAsia="Times New Roman" w:hAnsi="Times New Roman" w:cs="Times New Roman"/>
                <w:b/>
                <w:sz w:val="24"/>
                <w:szCs w:val="24"/>
                <w:lang w:eastAsia="lt-LT"/>
              </w:rPr>
              <w:t xml:space="preserve"> ugdymui sudarymas:  </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3.1.</w:t>
            </w:r>
          </w:p>
        </w:tc>
        <w:tc>
          <w:tcPr>
            <w:tcW w:w="4082"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kurti saugią, funkcionalią ugdymo(</w:t>
            </w:r>
            <w:proofErr w:type="spellStart"/>
            <w:r w:rsidRPr="0050308F">
              <w:rPr>
                <w:rFonts w:ascii="Times New Roman" w:eastAsia="Times New Roman" w:hAnsi="Times New Roman" w:cs="Times New Roman"/>
                <w:sz w:val="24"/>
                <w:szCs w:val="24"/>
                <w:lang w:eastAsia="lt-LT"/>
              </w:rPr>
              <w:t>si</w:t>
            </w:r>
            <w:proofErr w:type="spellEnd"/>
            <w:r w:rsidRPr="0050308F">
              <w:rPr>
                <w:rFonts w:ascii="Times New Roman" w:eastAsia="Times New Roman" w:hAnsi="Times New Roman" w:cs="Times New Roman"/>
                <w:sz w:val="24"/>
                <w:szCs w:val="24"/>
                <w:lang w:eastAsia="lt-LT"/>
              </w:rPr>
              <w:t xml:space="preserve">) aplinką, atsižvelgiant į vaikų individualumą </w:t>
            </w:r>
          </w:p>
        </w:tc>
        <w:tc>
          <w:tcPr>
            <w:tcW w:w="2694"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701"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sausis-gruodis </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3.2.</w:t>
            </w:r>
          </w:p>
        </w:tc>
        <w:tc>
          <w:tcPr>
            <w:tcW w:w="4082"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kurti lauko aplinką, kuri skatintų skirtingų poreikių vaikų aktyvumą</w:t>
            </w:r>
          </w:p>
        </w:tc>
        <w:tc>
          <w:tcPr>
            <w:tcW w:w="2694"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701"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sausis-gruodis </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3.3.</w:t>
            </w:r>
          </w:p>
        </w:tc>
        <w:tc>
          <w:tcPr>
            <w:tcW w:w="4082" w:type="dxa"/>
            <w:shd w:val="clear" w:color="auto" w:fill="auto"/>
          </w:tcPr>
          <w:p w:rsidR="0050308F" w:rsidRPr="0050308F" w:rsidRDefault="0050308F" w:rsidP="0050308F">
            <w:pPr>
              <w:spacing w:after="0" w:line="240" w:lineRule="auto"/>
              <w:ind w:right="113"/>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sudaryti sąlygas, vaikams turintiems SUP, ugdytis jų poreikius atitinkančioje aplinkoje (sukurtos ramybės zonos, ugdymosi kampeliai) </w:t>
            </w:r>
          </w:p>
        </w:tc>
        <w:tc>
          <w:tcPr>
            <w:tcW w:w="2694"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701"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sausis-gruodis </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3.4.</w:t>
            </w:r>
          </w:p>
        </w:tc>
        <w:tc>
          <w:tcPr>
            <w:tcW w:w="4082"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įsigyti naujų metodinių priemonių, literatūros SUP turinčių vaikų ugdymui </w:t>
            </w:r>
          </w:p>
        </w:tc>
        <w:tc>
          <w:tcPr>
            <w:tcW w:w="2694" w:type="dxa"/>
            <w:shd w:val="clear" w:color="auto" w:fill="auto"/>
          </w:tcPr>
          <w:p w:rsidR="0050308F" w:rsidRPr="0050308F" w:rsidRDefault="0050308F" w:rsidP="0050308F">
            <w:pPr>
              <w:spacing w:after="0" w:line="240" w:lineRule="auto"/>
              <w:ind w:right="209" w:firstLine="34"/>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701"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sausis-gruodis </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3.5.</w:t>
            </w:r>
          </w:p>
        </w:tc>
        <w:tc>
          <w:tcPr>
            <w:tcW w:w="4082"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logopedo 2022/2023 m. m. veiklos plano įgyvendinimas </w:t>
            </w:r>
          </w:p>
        </w:tc>
        <w:tc>
          <w:tcPr>
            <w:tcW w:w="2694"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Logopedas</w:t>
            </w:r>
          </w:p>
        </w:tc>
        <w:tc>
          <w:tcPr>
            <w:tcW w:w="1701"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sausis-gruodis </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3.6.</w:t>
            </w:r>
          </w:p>
        </w:tc>
        <w:tc>
          <w:tcPr>
            <w:tcW w:w="4082"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vaiko gerovės komisijos (toliau VGK)  plano įgyvendinimas  </w:t>
            </w:r>
          </w:p>
        </w:tc>
        <w:tc>
          <w:tcPr>
            <w:tcW w:w="2694" w:type="dxa"/>
            <w:shd w:val="clear" w:color="auto" w:fill="auto"/>
          </w:tcPr>
          <w:p w:rsidR="0050308F" w:rsidRPr="0050308F" w:rsidRDefault="0050308F" w:rsidP="0050308F">
            <w:pPr>
              <w:spacing w:after="0" w:line="240" w:lineRule="auto"/>
              <w:ind w:right="209" w:firstLine="34"/>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701"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sausis-gruodis </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3.7.</w:t>
            </w:r>
          </w:p>
        </w:tc>
        <w:tc>
          <w:tcPr>
            <w:tcW w:w="4082" w:type="dxa"/>
            <w:shd w:val="clear" w:color="auto" w:fill="auto"/>
          </w:tcPr>
          <w:p w:rsidR="0050308F" w:rsidRPr="0050308F" w:rsidRDefault="0050308F" w:rsidP="0050308F">
            <w:pPr>
              <w:spacing w:after="0" w:line="240" w:lineRule="auto"/>
              <w:ind w:right="109"/>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teikti pagalbą pedagogams rengiant, pritaikytas ikimokyklinio/  priešmokyklinio ugdymo programas ir Individualios pagalbos vaikui planus </w:t>
            </w:r>
          </w:p>
        </w:tc>
        <w:tc>
          <w:tcPr>
            <w:tcW w:w="2694" w:type="dxa"/>
            <w:shd w:val="clear" w:color="auto" w:fill="auto"/>
          </w:tcPr>
          <w:p w:rsidR="0050308F" w:rsidRPr="0050308F" w:rsidRDefault="0050308F" w:rsidP="0050308F">
            <w:pPr>
              <w:spacing w:after="0" w:line="240" w:lineRule="auto"/>
              <w:ind w:right="209" w:firstLine="34"/>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701"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pagal poreikį </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3.8.</w:t>
            </w:r>
          </w:p>
        </w:tc>
        <w:tc>
          <w:tcPr>
            <w:tcW w:w="4082" w:type="dxa"/>
            <w:shd w:val="clear" w:color="auto" w:fill="auto"/>
          </w:tcPr>
          <w:p w:rsidR="0050308F" w:rsidRPr="0050308F" w:rsidRDefault="0050308F" w:rsidP="0050308F">
            <w:pPr>
              <w:spacing w:after="0" w:line="240" w:lineRule="auto"/>
              <w:ind w:right="110"/>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teikti individualias konsultacijas, rekomendacijas tėvams (globėjams, rūpintojams) dėl pagalbos būdų ir priemonių, vaikams turintiems SUP </w:t>
            </w:r>
          </w:p>
        </w:tc>
        <w:tc>
          <w:tcPr>
            <w:tcW w:w="2694" w:type="dxa"/>
            <w:shd w:val="clear" w:color="auto" w:fill="auto"/>
          </w:tcPr>
          <w:p w:rsidR="0050308F" w:rsidRPr="0050308F" w:rsidRDefault="0050308F" w:rsidP="0050308F">
            <w:pPr>
              <w:spacing w:after="0" w:line="240" w:lineRule="auto"/>
              <w:ind w:right="209" w:firstLine="34"/>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701"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pagal poreikį  </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3.9.</w:t>
            </w:r>
          </w:p>
        </w:tc>
        <w:tc>
          <w:tcPr>
            <w:tcW w:w="4082"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sudaryti optimalius  sporto ir muzikos salės, dailės kambarėlio užimtumo tvarkaraščius  </w:t>
            </w:r>
          </w:p>
        </w:tc>
        <w:tc>
          <w:tcPr>
            <w:tcW w:w="2694"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701"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rugsėjis </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3.10.</w:t>
            </w:r>
          </w:p>
        </w:tc>
        <w:tc>
          <w:tcPr>
            <w:tcW w:w="4082"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įsigyti naują lauko pavėsinę ir pritaikyti ją STEAM veikloms </w:t>
            </w:r>
          </w:p>
        </w:tc>
        <w:tc>
          <w:tcPr>
            <w:tcW w:w="2694"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701"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gegužė </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3.11.</w:t>
            </w:r>
          </w:p>
        </w:tc>
        <w:tc>
          <w:tcPr>
            <w:tcW w:w="4082"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įsigyti naujų priemonių patirtinei skirtingų ugdymo(</w:t>
            </w:r>
            <w:proofErr w:type="spellStart"/>
            <w:r w:rsidRPr="0050308F">
              <w:rPr>
                <w:rFonts w:ascii="Times New Roman" w:eastAsia="Times New Roman" w:hAnsi="Times New Roman" w:cs="Times New Roman"/>
                <w:sz w:val="24"/>
                <w:szCs w:val="24"/>
                <w:lang w:eastAsia="lt-LT"/>
              </w:rPr>
              <w:t>si</w:t>
            </w:r>
            <w:proofErr w:type="spellEnd"/>
            <w:r w:rsidRPr="0050308F">
              <w:rPr>
                <w:rFonts w:ascii="Times New Roman" w:eastAsia="Times New Roman" w:hAnsi="Times New Roman" w:cs="Times New Roman"/>
                <w:sz w:val="24"/>
                <w:szCs w:val="24"/>
                <w:lang w:eastAsia="lt-LT"/>
              </w:rPr>
              <w:t xml:space="preserve">) poreikių turintiems vaikams, jų veiklai įvairiose erdvėse </w:t>
            </w:r>
          </w:p>
        </w:tc>
        <w:tc>
          <w:tcPr>
            <w:tcW w:w="2694"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701"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gegužė </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4.</w:t>
            </w:r>
          </w:p>
        </w:tc>
        <w:tc>
          <w:tcPr>
            <w:tcW w:w="8477" w:type="dxa"/>
            <w:gridSpan w:val="3"/>
            <w:shd w:val="clear" w:color="auto" w:fill="auto"/>
          </w:tcPr>
          <w:p w:rsidR="0050308F" w:rsidRPr="0050308F" w:rsidRDefault="0050308F" w:rsidP="0050308F">
            <w:pPr>
              <w:spacing w:after="0" w:line="240" w:lineRule="auto"/>
              <w:rPr>
                <w:rFonts w:ascii="Times New Roman" w:eastAsia="Times New Roman" w:hAnsi="Times New Roman" w:cs="Times New Roman"/>
                <w:b/>
                <w:sz w:val="24"/>
                <w:szCs w:val="24"/>
                <w:lang w:eastAsia="lt-LT"/>
              </w:rPr>
            </w:pPr>
            <w:r w:rsidRPr="0050308F">
              <w:rPr>
                <w:rFonts w:ascii="Times New Roman" w:eastAsia="Times New Roman" w:hAnsi="Times New Roman" w:cs="Times New Roman"/>
                <w:b/>
                <w:sz w:val="24"/>
                <w:szCs w:val="24"/>
                <w:lang w:eastAsia="lt-LT"/>
              </w:rPr>
              <w:t>Ugdymo proceso įvairovės plėtojimas taikant aktyvius ugdymo(</w:t>
            </w:r>
            <w:proofErr w:type="spellStart"/>
            <w:r w:rsidRPr="0050308F">
              <w:rPr>
                <w:rFonts w:ascii="Times New Roman" w:eastAsia="Times New Roman" w:hAnsi="Times New Roman" w:cs="Times New Roman"/>
                <w:b/>
                <w:sz w:val="24"/>
                <w:szCs w:val="24"/>
                <w:lang w:eastAsia="lt-LT"/>
              </w:rPr>
              <w:t>si</w:t>
            </w:r>
            <w:proofErr w:type="spellEnd"/>
            <w:r w:rsidRPr="0050308F">
              <w:rPr>
                <w:rFonts w:ascii="Times New Roman" w:eastAsia="Times New Roman" w:hAnsi="Times New Roman" w:cs="Times New Roman"/>
                <w:b/>
                <w:sz w:val="24"/>
                <w:szCs w:val="24"/>
                <w:lang w:eastAsia="lt-LT"/>
              </w:rPr>
              <w:t>) metodus</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4.1.</w:t>
            </w:r>
          </w:p>
        </w:tc>
        <w:tc>
          <w:tcPr>
            <w:tcW w:w="8477" w:type="dxa"/>
            <w:gridSpan w:val="3"/>
            <w:shd w:val="clear" w:color="auto" w:fill="auto"/>
          </w:tcPr>
          <w:p w:rsidR="0050308F" w:rsidRPr="0050308F" w:rsidRDefault="0050308F" w:rsidP="0050308F">
            <w:pPr>
              <w:spacing w:after="0" w:line="240" w:lineRule="auto"/>
              <w:rPr>
                <w:rFonts w:ascii="Times New Roman" w:eastAsia="Times New Roman" w:hAnsi="Times New Roman" w:cs="Times New Roman"/>
                <w:b/>
                <w:sz w:val="24"/>
                <w:szCs w:val="24"/>
                <w:lang w:eastAsia="lt-LT"/>
              </w:rPr>
            </w:pPr>
            <w:r w:rsidRPr="0050308F">
              <w:rPr>
                <w:rFonts w:ascii="Times New Roman" w:eastAsia="Times New Roman" w:hAnsi="Times New Roman" w:cs="Times New Roman"/>
                <w:b/>
                <w:sz w:val="24"/>
                <w:szCs w:val="24"/>
                <w:lang w:eastAsia="lt-LT"/>
              </w:rPr>
              <w:t>Vykdyti STEAM projektus, veiklas:</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4.1.1. </w:t>
            </w:r>
          </w:p>
        </w:tc>
        <w:tc>
          <w:tcPr>
            <w:tcW w:w="4082"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„Aš – smalsus tyrėjas“ </w:t>
            </w:r>
          </w:p>
        </w:tc>
        <w:tc>
          <w:tcPr>
            <w:tcW w:w="2694"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E. </w:t>
            </w:r>
            <w:proofErr w:type="spellStart"/>
            <w:r w:rsidRPr="0050308F">
              <w:rPr>
                <w:rFonts w:ascii="Times New Roman" w:eastAsia="Times New Roman" w:hAnsi="Times New Roman" w:cs="Times New Roman"/>
                <w:sz w:val="24"/>
                <w:szCs w:val="24"/>
                <w:lang w:eastAsia="lt-LT"/>
              </w:rPr>
              <w:t>Štabokė</w:t>
            </w:r>
            <w:proofErr w:type="spellEnd"/>
          </w:p>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R. </w:t>
            </w:r>
            <w:proofErr w:type="spellStart"/>
            <w:r w:rsidRPr="0050308F">
              <w:rPr>
                <w:rFonts w:ascii="Times New Roman" w:eastAsia="Times New Roman" w:hAnsi="Times New Roman" w:cs="Times New Roman"/>
                <w:sz w:val="24"/>
                <w:szCs w:val="24"/>
                <w:lang w:eastAsia="lt-LT"/>
              </w:rPr>
              <w:t>Šeškevičienė</w:t>
            </w:r>
            <w:proofErr w:type="spellEnd"/>
          </w:p>
        </w:tc>
        <w:tc>
          <w:tcPr>
            <w:tcW w:w="1701" w:type="dxa"/>
            <w:shd w:val="clear" w:color="auto" w:fill="auto"/>
          </w:tcPr>
          <w:p w:rsidR="0050308F" w:rsidRPr="0050308F" w:rsidRDefault="009B427C"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S</w:t>
            </w:r>
            <w:r w:rsidR="0050308F" w:rsidRPr="0050308F">
              <w:rPr>
                <w:rFonts w:ascii="Times New Roman" w:eastAsia="Times New Roman" w:hAnsi="Times New Roman" w:cs="Times New Roman"/>
                <w:sz w:val="24"/>
                <w:szCs w:val="24"/>
                <w:lang w:eastAsia="lt-LT"/>
              </w:rPr>
              <w:t>ausis</w:t>
            </w:r>
            <w:r>
              <w:rPr>
                <w:rFonts w:ascii="Times New Roman" w:eastAsia="Times New Roman" w:hAnsi="Times New Roman" w:cs="Times New Roman"/>
                <w:sz w:val="24"/>
                <w:szCs w:val="24"/>
                <w:lang w:eastAsia="lt-LT"/>
              </w:rPr>
              <w:t>- balandis</w:t>
            </w:r>
            <w:r w:rsidR="0050308F" w:rsidRPr="0050308F">
              <w:rPr>
                <w:rFonts w:ascii="Times New Roman" w:eastAsia="Times New Roman" w:hAnsi="Times New Roman" w:cs="Times New Roman"/>
                <w:sz w:val="24"/>
                <w:szCs w:val="24"/>
                <w:lang w:eastAsia="lt-LT"/>
              </w:rPr>
              <w:t xml:space="preserve"> </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4.1.2.</w:t>
            </w:r>
          </w:p>
        </w:tc>
        <w:tc>
          <w:tcPr>
            <w:tcW w:w="4082"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,,Burbulų menas“ </w:t>
            </w:r>
          </w:p>
        </w:tc>
        <w:tc>
          <w:tcPr>
            <w:tcW w:w="2694"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 Gulbinienė</w:t>
            </w:r>
          </w:p>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T. </w:t>
            </w:r>
            <w:proofErr w:type="spellStart"/>
            <w:r w:rsidRPr="0050308F">
              <w:rPr>
                <w:rFonts w:ascii="Times New Roman" w:eastAsia="Times New Roman" w:hAnsi="Times New Roman" w:cs="Times New Roman"/>
                <w:sz w:val="24"/>
                <w:szCs w:val="24"/>
                <w:lang w:eastAsia="lt-LT"/>
              </w:rPr>
              <w:t>Aukselytė</w:t>
            </w:r>
            <w:proofErr w:type="spellEnd"/>
          </w:p>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 Domarkaitė</w:t>
            </w:r>
          </w:p>
        </w:tc>
        <w:tc>
          <w:tcPr>
            <w:tcW w:w="1701"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Kovas </w:t>
            </w:r>
            <w:r w:rsidR="009B427C">
              <w:rPr>
                <w:rFonts w:ascii="Times New Roman" w:eastAsia="Times New Roman" w:hAnsi="Times New Roman" w:cs="Times New Roman"/>
                <w:sz w:val="24"/>
                <w:szCs w:val="24"/>
                <w:lang w:eastAsia="lt-LT"/>
              </w:rPr>
              <w:t>–</w:t>
            </w:r>
            <w:r w:rsidRPr="0050308F">
              <w:rPr>
                <w:rFonts w:ascii="Times New Roman" w:eastAsia="Times New Roman" w:hAnsi="Times New Roman" w:cs="Times New Roman"/>
                <w:sz w:val="24"/>
                <w:szCs w:val="24"/>
                <w:lang w:eastAsia="lt-LT"/>
              </w:rPr>
              <w:t>balandis</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4.1.3.</w:t>
            </w:r>
          </w:p>
        </w:tc>
        <w:tc>
          <w:tcPr>
            <w:tcW w:w="4082"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,,STEAM veiklos ankstyvajame amžiuje“ </w:t>
            </w:r>
          </w:p>
        </w:tc>
        <w:tc>
          <w:tcPr>
            <w:tcW w:w="2694" w:type="dxa"/>
            <w:shd w:val="clear" w:color="auto" w:fill="auto"/>
          </w:tcPr>
          <w:p w:rsidR="0050308F" w:rsidRDefault="00617BCF" w:rsidP="0050308F">
            <w:pPr>
              <w:spacing w:after="0" w:line="240" w:lineRule="auto"/>
              <w:ind w:left="2" w:right="192"/>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 </w:t>
            </w:r>
            <w:proofErr w:type="spellStart"/>
            <w:r>
              <w:rPr>
                <w:rFonts w:ascii="Times New Roman" w:eastAsia="Times New Roman" w:hAnsi="Times New Roman" w:cs="Times New Roman"/>
                <w:sz w:val="24"/>
                <w:szCs w:val="24"/>
                <w:lang w:eastAsia="lt-LT"/>
              </w:rPr>
              <w:t>Kleibienė</w:t>
            </w:r>
            <w:proofErr w:type="spellEnd"/>
          </w:p>
          <w:p w:rsidR="00617BCF" w:rsidRDefault="00617BCF" w:rsidP="0050308F">
            <w:pPr>
              <w:spacing w:after="0" w:line="240" w:lineRule="auto"/>
              <w:ind w:left="2" w:right="192"/>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 Giedraitienė</w:t>
            </w:r>
          </w:p>
          <w:p w:rsidR="00617BCF" w:rsidRDefault="00617BCF" w:rsidP="0050308F">
            <w:pPr>
              <w:spacing w:after="0" w:line="240" w:lineRule="auto"/>
              <w:ind w:left="2" w:right="192"/>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 </w:t>
            </w:r>
            <w:proofErr w:type="spellStart"/>
            <w:r>
              <w:rPr>
                <w:rFonts w:ascii="Times New Roman" w:eastAsia="Times New Roman" w:hAnsi="Times New Roman" w:cs="Times New Roman"/>
                <w:sz w:val="24"/>
                <w:szCs w:val="24"/>
                <w:lang w:eastAsia="lt-LT"/>
              </w:rPr>
              <w:t>Bagočiūnienė</w:t>
            </w:r>
            <w:proofErr w:type="spellEnd"/>
          </w:p>
          <w:p w:rsidR="00617BCF" w:rsidRPr="0050308F" w:rsidRDefault="00617BCF" w:rsidP="0050308F">
            <w:pPr>
              <w:spacing w:after="0" w:line="240" w:lineRule="auto"/>
              <w:ind w:left="2" w:right="192"/>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G. </w:t>
            </w:r>
            <w:proofErr w:type="spellStart"/>
            <w:r>
              <w:rPr>
                <w:rFonts w:ascii="Times New Roman" w:eastAsia="Times New Roman" w:hAnsi="Times New Roman" w:cs="Times New Roman"/>
                <w:sz w:val="24"/>
                <w:szCs w:val="24"/>
                <w:lang w:eastAsia="lt-LT"/>
              </w:rPr>
              <w:t>Jogminaitė</w:t>
            </w:r>
            <w:proofErr w:type="spellEnd"/>
          </w:p>
        </w:tc>
        <w:tc>
          <w:tcPr>
            <w:tcW w:w="1701"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kovas-gegužė </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4.1.4.</w:t>
            </w:r>
          </w:p>
        </w:tc>
        <w:tc>
          <w:tcPr>
            <w:tcW w:w="4082"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Raiškos savaitė </w:t>
            </w:r>
          </w:p>
        </w:tc>
        <w:tc>
          <w:tcPr>
            <w:tcW w:w="2694" w:type="dxa"/>
            <w:shd w:val="clear" w:color="auto" w:fill="auto"/>
          </w:tcPr>
          <w:p w:rsidR="0050308F" w:rsidRDefault="0050308F" w:rsidP="0050308F">
            <w:pPr>
              <w:spacing w:after="0" w:line="240" w:lineRule="auto"/>
              <w:ind w:left="2" w:right="197"/>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V. </w:t>
            </w:r>
            <w:proofErr w:type="spellStart"/>
            <w:r w:rsidRPr="0050308F">
              <w:rPr>
                <w:rFonts w:ascii="Times New Roman" w:eastAsia="Times New Roman" w:hAnsi="Times New Roman" w:cs="Times New Roman"/>
                <w:sz w:val="24"/>
                <w:szCs w:val="24"/>
                <w:lang w:eastAsia="lt-LT"/>
              </w:rPr>
              <w:t>Ramelytė</w:t>
            </w:r>
            <w:proofErr w:type="spellEnd"/>
          </w:p>
          <w:p w:rsidR="008121AF" w:rsidRPr="0050308F" w:rsidRDefault="008121AF" w:rsidP="0050308F">
            <w:pPr>
              <w:spacing w:after="0" w:line="240" w:lineRule="auto"/>
              <w:ind w:left="2" w:right="19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L. </w:t>
            </w:r>
            <w:proofErr w:type="spellStart"/>
            <w:r>
              <w:rPr>
                <w:rFonts w:ascii="Times New Roman" w:eastAsia="Times New Roman" w:hAnsi="Times New Roman" w:cs="Times New Roman"/>
                <w:sz w:val="24"/>
                <w:szCs w:val="24"/>
                <w:lang w:eastAsia="lt-LT"/>
              </w:rPr>
              <w:t>Šakurskytė</w:t>
            </w:r>
            <w:proofErr w:type="spellEnd"/>
            <w:r>
              <w:rPr>
                <w:rFonts w:ascii="Times New Roman" w:eastAsia="Times New Roman" w:hAnsi="Times New Roman" w:cs="Times New Roman"/>
                <w:sz w:val="24"/>
                <w:szCs w:val="24"/>
                <w:lang w:eastAsia="lt-LT"/>
              </w:rPr>
              <w:t>-Žilinskienė</w:t>
            </w:r>
          </w:p>
        </w:tc>
        <w:tc>
          <w:tcPr>
            <w:tcW w:w="1701"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kovas</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lastRenderedPageBreak/>
              <w:t>4.1.5.</w:t>
            </w:r>
          </w:p>
        </w:tc>
        <w:tc>
          <w:tcPr>
            <w:tcW w:w="4082" w:type="dxa"/>
            <w:shd w:val="clear" w:color="auto" w:fill="auto"/>
          </w:tcPr>
          <w:p w:rsidR="0050308F" w:rsidRPr="0050308F" w:rsidRDefault="009B427C" w:rsidP="0050308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Akcija „Padėkime paukšteliams žiemą</w:t>
            </w:r>
            <w:r w:rsidR="0050308F" w:rsidRPr="0050308F">
              <w:rPr>
                <w:rFonts w:ascii="Times New Roman" w:eastAsia="Times New Roman" w:hAnsi="Times New Roman" w:cs="Times New Roman"/>
                <w:sz w:val="24"/>
                <w:szCs w:val="24"/>
                <w:lang w:eastAsia="lt-LT"/>
              </w:rPr>
              <w:t>“</w:t>
            </w:r>
          </w:p>
        </w:tc>
        <w:tc>
          <w:tcPr>
            <w:tcW w:w="2694" w:type="dxa"/>
            <w:shd w:val="clear" w:color="auto" w:fill="auto"/>
          </w:tcPr>
          <w:p w:rsidR="0050308F" w:rsidRPr="0050308F" w:rsidRDefault="0050308F" w:rsidP="0050308F">
            <w:pPr>
              <w:spacing w:after="0" w:line="240" w:lineRule="auto"/>
              <w:ind w:left="2" w:right="293"/>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 Gulbinienė</w:t>
            </w:r>
          </w:p>
        </w:tc>
        <w:tc>
          <w:tcPr>
            <w:tcW w:w="1701" w:type="dxa"/>
            <w:shd w:val="clear" w:color="auto" w:fill="auto"/>
          </w:tcPr>
          <w:p w:rsidR="0050308F" w:rsidRPr="0050308F" w:rsidRDefault="009B427C" w:rsidP="0050308F">
            <w:pPr>
              <w:spacing w:after="0" w:line="240" w:lineRule="auto"/>
              <w:ind w:left="2"/>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Vasaris</w:t>
            </w:r>
          </w:p>
        </w:tc>
      </w:tr>
      <w:tr w:rsidR="009B427C" w:rsidRPr="0050308F" w:rsidTr="00192D5F">
        <w:tc>
          <w:tcPr>
            <w:tcW w:w="1129" w:type="dxa"/>
            <w:shd w:val="clear" w:color="auto" w:fill="auto"/>
          </w:tcPr>
          <w:p w:rsidR="009B427C" w:rsidRPr="0050308F" w:rsidRDefault="009B427C" w:rsidP="0050308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4.1.6.</w:t>
            </w:r>
          </w:p>
        </w:tc>
        <w:tc>
          <w:tcPr>
            <w:tcW w:w="4082" w:type="dxa"/>
            <w:shd w:val="clear" w:color="auto" w:fill="auto"/>
          </w:tcPr>
          <w:p w:rsidR="009B427C" w:rsidRDefault="009B427C" w:rsidP="0050308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„Mano šeimos vėliava“</w:t>
            </w:r>
          </w:p>
        </w:tc>
        <w:tc>
          <w:tcPr>
            <w:tcW w:w="2694" w:type="dxa"/>
            <w:shd w:val="clear" w:color="auto" w:fill="auto"/>
          </w:tcPr>
          <w:p w:rsidR="009B427C" w:rsidRDefault="009B427C" w:rsidP="0050308F">
            <w:pPr>
              <w:spacing w:after="0" w:line="240" w:lineRule="auto"/>
              <w:ind w:left="2" w:right="293"/>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L. </w:t>
            </w:r>
            <w:proofErr w:type="spellStart"/>
            <w:r>
              <w:rPr>
                <w:rFonts w:ascii="Times New Roman" w:eastAsia="Times New Roman" w:hAnsi="Times New Roman" w:cs="Times New Roman"/>
                <w:sz w:val="24"/>
                <w:szCs w:val="24"/>
                <w:lang w:eastAsia="lt-LT"/>
              </w:rPr>
              <w:t>Truškė</w:t>
            </w:r>
            <w:proofErr w:type="spellEnd"/>
          </w:p>
          <w:p w:rsidR="009B427C" w:rsidRPr="0050308F" w:rsidRDefault="009B427C" w:rsidP="0050308F">
            <w:pPr>
              <w:spacing w:after="0" w:line="240" w:lineRule="auto"/>
              <w:ind w:left="2" w:right="293"/>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 V</w:t>
            </w:r>
            <w:r w:rsidR="008F32CB">
              <w:rPr>
                <w:rFonts w:ascii="Times New Roman" w:eastAsia="Times New Roman" w:hAnsi="Times New Roman" w:cs="Times New Roman"/>
                <w:sz w:val="24"/>
                <w:szCs w:val="24"/>
                <w:lang w:eastAsia="lt-LT"/>
              </w:rPr>
              <w:t>ertelienė</w:t>
            </w:r>
          </w:p>
        </w:tc>
        <w:tc>
          <w:tcPr>
            <w:tcW w:w="1701" w:type="dxa"/>
            <w:shd w:val="clear" w:color="auto" w:fill="auto"/>
          </w:tcPr>
          <w:p w:rsidR="009B427C" w:rsidRDefault="00617BCF" w:rsidP="0050308F">
            <w:pPr>
              <w:spacing w:after="0" w:line="240" w:lineRule="auto"/>
              <w:ind w:left="2"/>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Sausis- kovas</w:t>
            </w:r>
          </w:p>
        </w:tc>
      </w:tr>
      <w:tr w:rsidR="00617BCF" w:rsidRPr="0050308F" w:rsidTr="00192D5F">
        <w:tc>
          <w:tcPr>
            <w:tcW w:w="1129" w:type="dxa"/>
            <w:shd w:val="clear" w:color="auto" w:fill="auto"/>
          </w:tcPr>
          <w:p w:rsidR="00617BCF" w:rsidRDefault="00617BCF" w:rsidP="0050308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4.1.7.</w:t>
            </w:r>
          </w:p>
        </w:tc>
        <w:tc>
          <w:tcPr>
            <w:tcW w:w="4082" w:type="dxa"/>
            <w:shd w:val="clear" w:color="auto" w:fill="auto"/>
          </w:tcPr>
          <w:p w:rsidR="00617BCF" w:rsidRDefault="00617BCF" w:rsidP="0050308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„Kartu sukurkime Margutį“</w:t>
            </w:r>
          </w:p>
        </w:tc>
        <w:tc>
          <w:tcPr>
            <w:tcW w:w="2694" w:type="dxa"/>
            <w:shd w:val="clear" w:color="auto" w:fill="auto"/>
          </w:tcPr>
          <w:p w:rsidR="00617BCF" w:rsidRDefault="00617BCF" w:rsidP="0050308F">
            <w:pPr>
              <w:spacing w:after="0" w:line="240" w:lineRule="auto"/>
              <w:ind w:left="2" w:right="293"/>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 </w:t>
            </w:r>
            <w:proofErr w:type="spellStart"/>
            <w:r>
              <w:rPr>
                <w:rFonts w:ascii="Times New Roman" w:eastAsia="Times New Roman" w:hAnsi="Times New Roman" w:cs="Times New Roman"/>
                <w:sz w:val="24"/>
                <w:szCs w:val="24"/>
                <w:lang w:eastAsia="lt-LT"/>
              </w:rPr>
              <w:t>Astrauskienė</w:t>
            </w:r>
            <w:proofErr w:type="spellEnd"/>
          </w:p>
          <w:p w:rsidR="00617BCF" w:rsidRDefault="00617BCF" w:rsidP="0050308F">
            <w:pPr>
              <w:spacing w:after="0" w:line="240" w:lineRule="auto"/>
              <w:ind w:left="2" w:right="293"/>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 </w:t>
            </w:r>
            <w:proofErr w:type="spellStart"/>
            <w:r>
              <w:rPr>
                <w:rFonts w:ascii="Times New Roman" w:eastAsia="Times New Roman" w:hAnsi="Times New Roman" w:cs="Times New Roman"/>
                <w:sz w:val="24"/>
                <w:szCs w:val="24"/>
                <w:lang w:eastAsia="lt-LT"/>
              </w:rPr>
              <w:t>Saukantienė</w:t>
            </w:r>
            <w:proofErr w:type="spellEnd"/>
          </w:p>
        </w:tc>
        <w:tc>
          <w:tcPr>
            <w:tcW w:w="1701" w:type="dxa"/>
            <w:shd w:val="clear" w:color="auto" w:fill="auto"/>
          </w:tcPr>
          <w:p w:rsidR="00617BCF" w:rsidRDefault="00617BCF" w:rsidP="0050308F">
            <w:pPr>
              <w:spacing w:after="0" w:line="240" w:lineRule="auto"/>
              <w:ind w:left="2"/>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Vasaris-balandis</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4.2.</w:t>
            </w:r>
          </w:p>
        </w:tc>
        <w:tc>
          <w:tcPr>
            <w:tcW w:w="8477" w:type="dxa"/>
            <w:gridSpan w:val="3"/>
            <w:shd w:val="clear" w:color="auto" w:fill="auto"/>
          </w:tcPr>
          <w:p w:rsidR="0050308F" w:rsidRPr="0050308F" w:rsidRDefault="0050308F" w:rsidP="0050308F">
            <w:pPr>
              <w:spacing w:after="0" w:line="240" w:lineRule="auto"/>
              <w:ind w:left="2"/>
              <w:rPr>
                <w:rFonts w:ascii="Times New Roman" w:eastAsia="Times New Roman" w:hAnsi="Times New Roman" w:cs="Times New Roman"/>
                <w:b/>
                <w:sz w:val="24"/>
                <w:szCs w:val="24"/>
                <w:lang w:eastAsia="lt-LT"/>
              </w:rPr>
            </w:pPr>
            <w:r w:rsidRPr="0050308F">
              <w:rPr>
                <w:rFonts w:ascii="Times New Roman" w:eastAsia="Times New Roman" w:hAnsi="Times New Roman" w:cs="Times New Roman"/>
                <w:b/>
                <w:sz w:val="24"/>
                <w:szCs w:val="24"/>
                <w:lang w:eastAsia="lt-LT"/>
              </w:rPr>
              <w:t>organizuoti ir vykdyti kitas STEAM veiklas grupėse ir lauko erdvėse:</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4.2.1.</w:t>
            </w:r>
          </w:p>
        </w:tc>
        <w:tc>
          <w:tcPr>
            <w:tcW w:w="4082"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gamtos tyrinėjimo veiklos: „Vanduo, sniegas, ledas“, „Pavasario stebuklai“, „Laiko ratas“, „Stebėjau ir pastebėjau“ </w:t>
            </w:r>
          </w:p>
        </w:tc>
        <w:tc>
          <w:tcPr>
            <w:tcW w:w="2694" w:type="dxa"/>
            <w:shd w:val="clear" w:color="auto" w:fill="auto"/>
          </w:tcPr>
          <w:p w:rsidR="0050308F" w:rsidRPr="0050308F" w:rsidRDefault="0050308F" w:rsidP="0050308F">
            <w:pPr>
              <w:spacing w:after="0" w:line="240" w:lineRule="auto"/>
              <w:ind w:left="2" w:right="356"/>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Visi mokytojai</w:t>
            </w:r>
          </w:p>
        </w:tc>
        <w:tc>
          <w:tcPr>
            <w:tcW w:w="1701"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sausis </w:t>
            </w:r>
            <w:r w:rsidR="0096062C">
              <w:rPr>
                <w:rFonts w:ascii="Times New Roman" w:eastAsia="Times New Roman" w:hAnsi="Times New Roman" w:cs="Times New Roman"/>
                <w:sz w:val="24"/>
                <w:szCs w:val="24"/>
                <w:lang w:eastAsia="lt-LT"/>
              </w:rPr>
              <w:t>–</w:t>
            </w:r>
            <w:r w:rsidRPr="0050308F">
              <w:rPr>
                <w:rFonts w:ascii="Times New Roman" w:eastAsia="Times New Roman" w:hAnsi="Times New Roman" w:cs="Times New Roman"/>
                <w:sz w:val="24"/>
                <w:szCs w:val="24"/>
                <w:lang w:eastAsia="lt-LT"/>
              </w:rPr>
              <w:t xml:space="preserve"> gruodis </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4.3.</w:t>
            </w:r>
          </w:p>
        </w:tc>
        <w:tc>
          <w:tcPr>
            <w:tcW w:w="8477" w:type="dxa"/>
            <w:gridSpan w:val="3"/>
            <w:shd w:val="clear" w:color="auto" w:fill="auto"/>
          </w:tcPr>
          <w:p w:rsidR="0050308F" w:rsidRPr="0050308F" w:rsidRDefault="0050308F" w:rsidP="0050308F">
            <w:pPr>
              <w:spacing w:after="0" w:line="240" w:lineRule="auto"/>
              <w:ind w:left="2"/>
              <w:rPr>
                <w:rFonts w:ascii="Times New Roman" w:eastAsia="Times New Roman" w:hAnsi="Times New Roman" w:cs="Times New Roman"/>
                <w:b/>
                <w:sz w:val="24"/>
                <w:szCs w:val="24"/>
                <w:lang w:eastAsia="lt-LT"/>
              </w:rPr>
            </w:pPr>
            <w:r w:rsidRPr="0050308F">
              <w:rPr>
                <w:rFonts w:ascii="Times New Roman" w:eastAsia="Times New Roman" w:hAnsi="Times New Roman" w:cs="Times New Roman"/>
                <w:b/>
                <w:sz w:val="24"/>
                <w:szCs w:val="24"/>
                <w:lang w:eastAsia="lt-LT"/>
              </w:rPr>
              <w:t xml:space="preserve">Grupėse vykdyti </w:t>
            </w:r>
            <w:proofErr w:type="spellStart"/>
            <w:r w:rsidRPr="0050308F">
              <w:rPr>
                <w:rFonts w:ascii="Times New Roman" w:eastAsia="Times New Roman" w:hAnsi="Times New Roman" w:cs="Times New Roman"/>
                <w:b/>
                <w:sz w:val="24"/>
                <w:szCs w:val="24"/>
                <w:lang w:eastAsia="lt-LT"/>
              </w:rPr>
              <w:t>patyriminio</w:t>
            </w:r>
            <w:proofErr w:type="spellEnd"/>
            <w:r w:rsidRPr="0050308F">
              <w:rPr>
                <w:rFonts w:ascii="Times New Roman" w:eastAsia="Times New Roman" w:hAnsi="Times New Roman" w:cs="Times New Roman"/>
                <w:b/>
                <w:sz w:val="24"/>
                <w:szCs w:val="24"/>
                <w:lang w:eastAsia="lt-LT"/>
              </w:rPr>
              <w:t xml:space="preserve"> ugdymo procesus:</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4.3.1.</w:t>
            </w:r>
          </w:p>
        </w:tc>
        <w:tc>
          <w:tcPr>
            <w:tcW w:w="4082"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„Mano pirmas augalėlis“</w:t>
            </w:r>
          </w:p>
        </w:tc>
        <w:tc>
          <w:tcPr>
            <w:tcW w:w="2694" w:type="dxa"/>
            <w:shd w:val="clear" w:color="auto" w:fill="auto"/>
          </w:tcPr>
          <w:p w:rsidR="0050308F" w:rsidRPr="0050308F" w:rsidRDefault="0050308F" w:rsidP="0050308F">
            <w:pPr>
              <w:spacing w:after="0" w:line="240" w:lineRule="auto"/>
              <w:ind w:left="2" w:right="356"/>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Visi mokytojai</w:t>
            </w:r>
          </w:p>
        </w:tc>
        <w:tc>
          <w:tcPr>
            <w:tcW w:w="1701"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vasaris-balandis </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4.3.2.</w:t>
            </w:r>
          </w:p>
        </w:tc>
        <w:tc>
          <w:tcPr>
            <w:tcW w:w="4082"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„Žalioji palangė“</w:t>
            </w:r>
          </w:p>
        </w:tc>
        <w:tc>
          <w:tcPr>
            <w:tcW w:w="2694" w:type="dxa"/>
            <w:shd w:val="clear" w:color="auto" w:fill="auto"/>
          </w:tcPr>
          <w:p w:rsidR="0050308F" w:rsidRPr="0050308F" w:rsidRDefault="0050308F" w:rsidP="0050308F">
            <w:pPr>
              <w:spacing w:after="0" w:line="240" w:lineRule="auto"/>
              <w:ind w:left="2" w:right="356"/>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Visi mokytojai</w:t>
            </w:r>
          </w:p>
        </w:tc>
        <w:tc>
          <w:tcPr>
            <w:tcW w:w="1701"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kovas-gegužė </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4.3.3.</w:t>
            </w:r>
          </w:p>
        </w:tc>
        <w:tc>
          <w:tcPr>
            <w:tcW w:w="4082"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„Margučių rytas“</w:t>
            </w:r>
          </w:p>
        </w:tc>
        <w:tc>
          <w:tcPr>
            <w:tcW w:w="2694" w:type="dxa"/>
            <w:shd w:val="clear" w:color="auto" w:fill="auto"/>
          </w:tcPr>
          <w:p w:rsidR="0050308F" w:rsidRPr="0050308F" w:rsidRDefault="0050308F" w:rsidP="0050308F">
            <w:pPr>
              <w:spacing w:after="0" w:line="240" w:lineRule="auto"/>
              <w:ind w:left="2" w:right="356"/>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Visi mokytojai</w:t>
            </w:r>
          </w:p>
        </w:tc>
        <w:tc>
          <w:tcPr>
            <w:tcW w:w="1701" w:type="dxa"/>
            <w:shd w:val="clear" w:color="auto" w:fill="auto"/>
          </w:tcPr>
          <w:p w:rsidR="0050308F" w:rsidRPr="0050308F" w:rsidRDefault="0050308F" w:rsidP="0050308F">
            <w:pPr>
              <w:spacing w:after="0" w:line="240" w:lineRule="auto"/>
              <w:ind w:left="98"/>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balandis</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4.4.</w:t>
            </w:r>
          </w:p>
        </w:tc>
        <w:tc>
          <w:tcPr>
            <w:tcW w:w="8477" w:type="dxa"/>
            <w:gridSpan w:val="3"/>
            <w:shd w:val="clear" w:color="auto" w:fill="auto"/>
          </w:tcPr>
          <w:p w:rsidR="0050308F" w:rsidRPr="0050308F" w:rsidRDefault="0050308F" w:rsidP="0050308F">
            <w:pPr>
              <w:spacing w:after="0" w:line="240" w:lineRule="auto"/>
              <w:ind w:left="98"/>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Kita projektinė veikla</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4.4.1.</w:t>
            </w:r>
          </w:p>
        </w:tc>
        <w:tc>
          <w:tcPr>
            <w:tcW w:w="4082" w:type="dxa"/>
            <w:shd w:val="clear" w:color="auto" w:fill="auto"/>
          </w:tcPr>
          <w:p w:rsidR="0050308F" w:rsidRPr="0050308F" w:rsidRDefault="008F32CB" w:rsidP="0050308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„Kartu paskaitykime knygelę</w:t>
            </w:r>
            <w:r w:rsidR="0050308F" w:rsidRPr="0050308F">
              <w:rPr>
                <w:rFonts w:ascii="Times New Roman" w:eastAsia="Times New Roman" w:hAnsi="Times New Roman" w:cs="Times New Roman"/>
                <w:sz w:val="24"/>
                <w:szCs w:val="24"/>
                <w:lang w:eastAsia="lt-LT"/>
              </w:rPr>
              <w:t>“</w:t>
            </w:r>
          </w:p>
        </w:tc>
        <w:tc>
          <w:tcPr>
            <w:tcW w:w="2694" w:type="dxa"/>
            <w:shd w:val="clear" w:color="auto" w:fill="auto"/>
          </w:tcPr>
          <w:p w:rsidR="0050308F" w:rsidRDefault="008F32CB" w:rsidP="0050308F">
            <w:pPr>
              <w:spacing w:after="0" w:line="240" w:lineRule="auto"/>
              <w:ind w:right="209" w:firstLine="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 </w:t>
            </w:r>
            <w:proofErr w:type="spellStart"/>
            <w:r>
              <w:rPr>
                <w:rFonts w:ascii="Times New Roman" w:eastAsia="Times New Roman" w:hAnsi="Times New Roman" w:cs="Times New Roman"/>
                <w:sz w:val="24"/>
                <w:szCs w:val="24"/>
                <w:lang w:eastAsia="lt-LT"/>
              </w:rPr>
              <w:t>Astrauskienė</w:t>
            </w:r>
            <w:proofErr w:type="spellEnd"/>
          </w:p>
          <w:p w:rsidR="008F32CB" w:rsidRDefault="008F32CB" w:rsidP="0050308F">
            <w:pPr>
              <w:spacing w:after="0" w:line="240" w:lineRule="auto"/>
              <w:ind w:right="209" w:firstLine="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 </w:t>
            </w:r>
            <w:proofErr w:type="spellStart"/>
            <w:r>
              <w:rPr>
                <w:rFonts w:ascii="Times New Roman" w:eastAsia="Times New Roman" w:hAnsi="Times New Roman" w:cs="Times New Roman"/>
                <w:sz w:val="24"/>
                <w:szCs w:val="24"/>
                <w:lang w:eastAsia="lt-LT"/>
              </w:rPr>
              <w:t>Saukantienė</w:t>
            </w:r>
            <w:proofErr w:type="spellEnd"/>
          </w:p>
          <w:p w:rsidR="008F32CB" w:rsidRDefault="008F32CB" w:rsidP="0050308F">
            <w:pPr>
              <w:spacing w:after="0" w:line="240" w:lineRule="auto"/>
              <w:ind w:right="209" w:firstLine="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 </w:t>
            </w:r>
            <w:proofErr w:type="spellStart"/>
            <w:r>
              <w:rPr>
                <w:rFonts w:ascii="Times New Roman" w:eastAsia="Times New Roman" w:hAnsi="Times New Roman" w:cs="Times New Roman"/>
                <w:sz w:val="24"/>
                <w:szCs w:val="24"/>
                <w:lang w:eastAsia="lt-LT"/>
              </w:rPr>
              <w:t>Apulskienė</w:t>
            </w:r>
            <w:proofErr w:type="spellEnd"/>
          </w:p>
          <w:p w:rsidR="008F32CB" w:rsidRDefault="008F32CB" w:rsidP="0050308F">
            <w:pPr>
              <w:spacing w:after="0" w:line="240" w:lineRule="auto"/>
              <w:ind w:right="209" w:firstLine="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L. </w:t>
            </w:r>
            <w:proofErr w:type="spellStart"/>
            <w:r>
              <w:rPr>
                <w:rFonts w:ascii="Times New Roman" w:eastAsia="Times New Roman" w:hAnsi="Times New Roman" w:cs="Times New Roman"/>
                <w:sz w:val="24"/>
                <w:szCs w:val="24"/>
                <w:lang w:eastAsia="lt-LT"/>
              </w:rPr>
              <w:t>Vaivadienė</w:t>
            </w:r>
            <w:proofErr w:type="spellEnd"/>
          </w:p>
          <w:p w:rsidR="008F32CB" w:rsidRPr="0050308F" w:rsidRDefault="008F32CB" w:rsidP="0050308F">
            <w:pPr>
              <w:spacing w:after="0" w:line="240" w:lineRule="auto"/>
              <w:ind w:right="209" w:firstLine="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 </w:t>
            </w:r>
            <w:proofErr w:type="spellStart"/>
            <w:r>
              <w:rPr>
                <w:rFonts w:ascii="Times New Roman" w:eastAsia="Times New Roman" w:hAnsi="Times New Roman" w:cs="Times New Roman"/>
                <w:sz w:val="24"/>
                <w:szCs w:val="24"/>
                <w:lang w:eastAsia="lt-LT"/>
              </w:rPr>
              <w:t>Valinskienė</w:t>
            </w:r>
            <w:proofErr w:type="spellEnd"/>
          </w:p>
        </w:tc>
        <w:tc>
          <w:tcPr>
            <w:tcW w:w="1701" w:type="dxa"/>
            <w:shd w:val="clear" w:color="auto" w:fill="auto"/>
          </w:tcPr>
          <w:p w:rsidR="0050308F" w:rsidRPr="0050308F" w:rsidRDefault="0050308F" w:rsidP="0050308F">
            <w:pPr>
              <w:spacing w:after="0" w:line="240" w:lineRule="auto"/>
              <w:ind w:left="98"/>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vasaris-balandis</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4.4.2.</w:t>
            </w:r>
          </w:p>
        </w:tc>
        <w:tc>
          <w:tcPr>
            <w:tcW w:w="4082"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„Vaikystės pasakų taku“</w:t>
            </w:r>
          </w:p>
        </w:tc>
        <w:tc>
          <w:tcPr>
            <w:tcW w:w="2694" w:type="dxa"/>
            <w:shd w:val="clear" w:color="auto" w:fill="auto"/>
          </w:tcPr>
          <w:p w:rsidR="0050308F" w:rsidRPr="0050308F" w:rsidRDefault="0050308F" w:rsidP="0050308F">
            <w:pPr>
              <w:spacing w:after="0" w:line="240" w:lineRule="auto"/>
              <w:ind w:right="209" w:firstLine="34"/>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E. Jašinskienė</w:t>
            </w:r>
          </w:p>
        </w:tc>
        <w:tc>
          <w:tcPr>
            <w:tcW w:w="1701" w:type="dxa"/>
            <w:shd w:val="clear" w:color="auto" w:fill="auto"/>
          </w:tcPr>
          <w:p w:rsidR="0050308F" w:rsidRPr="0050308F" w:rsidRDefault="0050308F" w:rsidP="0050308F">
            <w:pPr>
              <w:spacing w:after="0" w:line="240" w:lineRule="auto"/>
              <w:ind w:left="98"/>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vasaris-gegužė</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4.4.3.</w:t>
            </w:r>
          </w:p>
        </w:tc>
        <w:tc>
          <w:tcPr>
            <w:tcW w:w="4082"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„Augsiu sveikas ir stiprus“</w:t>
            </w:r>
          </w:p>
        </w:tc>
        <w:tc>
          <w:tcPr>
            <w:tcW w:w="2694" w:type="dxa"/>
            <w:shd w:val="clear" w:color="auto" w:fill="auto"/>
          </w:tcPr>
          <w:p w:rsidR="0050308F" w:rsidRPr="0050308F" w:rsidRDefault="0050308F" w:rsidP="0050308F">
            <w:pPr>
              <w:spacing w:after="0" w:line="240" w:lineRule="auto"/>
              <w:ind w:right="209" w:firstLine="34"/>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 Jonaitienė</w:t>
            </w:r>
          </w:p>
        </w:tc>
        <w:tc>
          <w:tcPr>
            <w:tcW w:w="1701" w:type="dxa"/>
            <w:shd w:val="clear" w:color="auto" w:fill="auto"/>
          </w:tcPr>
          <w:p w:rsidR="0050308F" w:rsidRPr="0050308F" w:rsidRDefault="0050308F" w:rsidP="0050308F">
            <w:pPr>
              <w:spacing w:after="0" w:line="240" w:lineRule="auto"/>
              <w:ind w:firstLine="34"/>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gegužė- gruodis</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4.4.4.</w:t>
            </w:r>
          </w:p>
        </w:tc>
        <w:tc>
          <w:tcPr>
            <w:tcW w:w="4082" w:type="dxa"/>
            <w:shd w:val="clear" w:color="auto" w:fill="auto"/>
          </w:tcPr>
          <w:p w:rsidR="0050308F" w:rsidRPr="0050308F" w:rsidRDefault="00C90F21" w:rsidP="0050308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Darželio gimtadienio šventė</w:t>
            </w:r>
          </w:p>
        </w:tc>
        <w:tc>
          <w:tcPr>
            <w:tcW w:w="2694" w:type="dxa"/>
            <w:shd w:val="clear" w:color="auto" w:fill="auto"/>
          </w:tcPr>
          <w:p w:rsidR="00C90F21" w:rsidRPr="00C90F21" w:rsidRDefault="00C90F21" w:rsidP="00C90F21">
            <w:pPr>
              <w:ind w:right="209"/>
              <w:rPr>
                <w:rFonts w:ascii="Times New Roman" w:hAnsi="Times New Roman" w:cs="Times New Roman"/>
                <w:sz w:val="24"/>
                <w:szCs w:val="24"/>
              </w:rPr>
            </w:pPr>
            <w:proofErr w:type="spellStart"/>
            <w:r>
              <w:rPr>
                <w:rFonts w:ascii="Times New Roman" w:hAnsi="Times New Roman" w:cs="Times New Roman"/>
                <w:sz w:val="24"/>
                <w:szCs w:val="24"/>
              </w:rPr>
              <w:t>I.Giedraitienė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J.Apulskienė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L.Vaivadienė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E.Štabokė</w:t>
            </w:r>
            <w:proofErr w:type="spellEnd"/>
          </w:p>
        </w:tc>
        <w:tc>
          <w:tcPr>
            <w:tcW w:w="1701" w:type="dxa"/>
            <w:shd w:val="clear" w:color="auto" w:fill="auto"/>
          </w:tcPr>
          <w:p w:rsidR="0050308F" w:rsidRPr="0050308F" w:rsidRDefault="00C90F21" w:rsidP="0050308F">
            <w:pPr>
              <w:spacing w:after="0" w:line="240" w:lineRule="auto"/>
              <w:ind w:left="9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kovas</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4.4.5.</w:t>
            </w:r>
          </w:p>
        </w:tc>
        <w:tc>
          <w:tcPr>
            <w:tcW w:w="4082"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Sveikatos mugė</w:t>
            </w:r>
          </w:p>
        </w:tc>
        <w:tc>
          <w:tcPr>
            <w:tcW w:w="2694" w:type="dxa"/>
            <w:shd w:val="clear" w:color="auto" w:fill="auto"/>
          </w:tcPr>
          <w:p w:rsidR="0050308F" w:rsidRPr="0050308F" w:rsidRDefault="0050308F" w:rsidP="0050308F">
            <w:pPr>
              <w:spacing w:after="0" w:line="240" w:lineRule="auto"/>
              <w:ind w:right="209" w:firstLine="34"/>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E. Jašinskienė</w:t>
            </w:r>
          </w:p>
          <w:p w:rsidR="0050308F" w:rsidRPr="0050308F" w:rsidRDefault="0050308F" w:rsidP="0050308F">
            <w:pPr>
              <w:spacing w:after="0" w:line="240" w:lineRule="auto"/>
              <w:ind w:right="209" w:firstLine="34"/>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 Jonaitienė</w:t>
            </w:r>
          </w:p>
          <w:p w:rsidR="0050308F" w:rsidRPr="0050308F" w:rsidRDefault="00C90F21" w:rsidP="0050308F">
            <w:pPr>
              <w:spacing w:after="0" w:line="240" w:lineRule="auto"/>
              <w:ind w:right="209" w:firstLine="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I. </w:t>
            </w:r>
            <w:proofErr w:type="spellStart"/>
            <w:r>
              <w:rPr>
                <w:rFonts w:ascii="Times New Roman" w:eastAsia="Times New Roman" w:hAnsi="Times New Roman" w:cs="Times New Roman"/>
                <w:sz w:val="24"/>
                <w:szCs w:val="24"/>
                <w:lang w:eastAsia="lt-LT"/>
              </w:rPr>
              <w:t>Lukauskienė</w:t>
            </w:r>
            <w:proofErr w:type="spellEnd"/>
          </w:p>
        </w:tc>
        <w:tc>
          <w:tcPr>
            <w:tcW w:w="1701" w:type="dxa"/>
            <w:shd w:val="clear" w:color="auto" w:fill="auto"/>
          </w:tcPr>
          <w:p w:rsidR="0050308F" w:rsidRPr="0050308F" w:rsidRDefault="0050308F" w:rsidP="0050308F">
            <w:pPr>
              <w:spacing w:after="0" w:line="240" w:lineRule="auto"/>
              <w:ind w:left="98"/>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Rugsėjis-spalis, balandis </w:t>
            </w:r>
            <w:r w:rsidR="0096062C">
              <w:rPr>
                <w:rFonts w:ascii="Times New Roman" w:eastAsia="Times New Roman" w:hAnsi="Times New Roman" w:cs="Times New Roman"/>
                <w:sz w:val="24"/>
                <w:szCs w:val="24"/>
                <w:lang w:eastAsia="lt-LT"/>
              </w:rPr>
              <w:t>–</w:t>
            </w:r>
            <w:r w:rsidRPr="0050308F">
              <w:rPr>
                <w:rFonts w:ascii="Times New Roman" w:eastAsia="Times New Roman" w:hAnsi="Times New Roman" w:cs="Times New Roman"/>
                <w:sz w:val="24"/>
                <w:szCs w:val="24"/>
                <w:lang w:eastAsia="lt-LT"/>
              </w:rPr>
              <w:t xml:space="preserve"> gegužė</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4.4.6.</w:t>
            </w:r>
          </w:p>
        </w:tc>
        <w:tc>
          <w:tcPr>
            <w:tcW w:w="4082"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Advento vakarai</w:t>
            </w:r>
          </w:p>
        </w:tc>
        <w:tc>
          <w:tcPr>
            <w:tcW w:w="2694" w:type="dxa"/>
            <w:shd w:val="clear" w:color="auto" w:fill="auto"/>
          </w:tcPr>
          <w:p w:rsidR="0050308F" w:rsidRPr="0050308F" w:rsidRDefault="0050308F" w:rsidP="0050308F">
            <w:pPr>
              <w:spacing w:after="0" w:line="240" w:lineRule="auto"/>
              <w:ind w:right="209" w:firstLine="34"/>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E. Jašinskienė,</w:t>
            </w:r>
          </w:p>
          <w:p w:rsidR="0050308F" w:rsidRPr="0050308F" w:rsidRDefault="0050308F" w:rsidP="0050308F">
            <w:pPr>
              <w:spacing w:after="0" w:line="240" w:lineRule="auto"/>
              <w:ind w:right="209" w:firstLine="34"/>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Grupių mokytojos</w:t>
            </w:r>
          </w:p>
        </w:tc>
        <w:tc>
          <w:tcPr>
            <w:tcW w:w="1701" w:type="dxa"/>
            <w:shd w:val="clear" w:color="auto" w:fill="auto"/>
          </w:tcPr>
          <w:p w:rsidR="0050308F" w:rsidRPr="0050308F" w:rsidRDefault="0050308F" w:rsidP="0050308F">
            <w:pPr>
              <w:spacing w:after="0" w:line="240" w:lineRule="auto"/>
              <w:ind w:left="98"/>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Lapkritis- gruodis</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4.4.7.</w:t>
            </w:r>
          </w:p>
        </w:tc>
        <w:tc>
          <w:tcPr>
            <w:tcW w:w="4082"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Žiemos linksmybės</w:t>
            </w:r>
          </w:p>
        </w:tc>
        <w:tc>
          <w:tcPr>
            <w:tcW w:w="2694" w:type="dxa"/>
            <w:shd w:val="clear" w:color="auto" w:fill="auto"/>
          </w:tcPr>
          <w:p w:rsidR="0050308F" w:rsidRPr="0050308F" w:rsidRDefault="0050308F" w:rsidP="0050308F">
            <w:pPr>
              <w:spacing w:after="0" w:line="240" w:lineRule="auto"/>
              <w:ind w:left="2" w:right="356"/>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Visi mokytojai</w:t>
            </w:r>
          </w:p>
        </w:tc>
        <w:tc>
          <w:tcPr>
            <w:tcW w:w="1701" w:type="dxa"/>
            <w:shd w:val="clear" w:color="auto" w:fill="auto"/>
          </w:tcPr>
          <w:p w:rsidR="0050308F" w:rsidRPr="0050308F" w:rsidRDefault="0050308F" w:rsidP="0050308F">
            <w:pPr>
              <w:spacing w:after="0" w:line="240" w:lineRule="auto"/>
              <w:ind w:left="98"/>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Gruodis</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4.4.8.</w:t>
            </w:r>
          </w:p>
        </w:tc>
        <w:tc>
          <w:tcPr>
            <w:tcW w:w="8477" w:type="dxa"/>
            <w:gridSpan w:val="3"/>
            <w:shd w:val="clear" w:color="auto" w:fill="auto"/>
          </w:tcPr>
          <w:p w:rsidR="0050308F" w:rsidRPr="0050308F" w:rsidRDefault="0050308F" w:rsidP="0050308F">
            <w:pPr>
              <w:spacing w:after="0" w:line="240" w:lineRule="auto"/>
              <w:ind w:left="98"/>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Tradicinės kalendorinės šventės </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4.4.8.1</w:t>
            </w:r>
          </w:p>
        </w:tc>
        <w:tc>
          <w:tcPr>
            <w:tcW w:w="4082"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Atsisveikinimas su eglute (Trys karaliai)</w:t>
            </w:r>
          </w:p>
        </w:tc>
        <w:tc>
          <w:tcPr>
            <w:tcW w:w="2694" w:type="dxa"/>
            <w:shd w:val="clear" w:color="auto" w:fill="auto"/>
          </w:tcPr>
          <w:p w:rsidR="0050308F" w:rsidRPr="0050308F" w:rsidRDefault="00C90F21" w:rsidP="0050308F">
            <w:pPr>
              <w:spacing w:after="0" w:line="240" w:lineRule="auto"/>
              <w:ind w:right="209" w:firstLine="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 Jašinskienė</w:t>
            </w:r>
          </w:p>
          <w:p w:rsidR="0050308F" w:rsidRPr="0050308F" w:rsidRDefault="00C90F21" w:rsidP="0050308F">
            <w:pPr>
              <w:spacing w:after="0" w:line="240" w:lineRule="auto"/>
              <w:ind w:right="209" w:firstLine="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E. </w:t>
            </w:r>
            <w:proofErr w:type="spellStart"/>
            <w:r>
              <w:rPr>
                <w:rFonts w:ascii="Times New Roman" w:eastAsia="Times New Roman" w:hAnsi="Times New Roman" w:cs="Times New Roman"/>
                <w:sz w:val="24"/>
                <w:szCs w:val="24"/>
                <w:lang w:eastAsia="lt-LT"/>
              </w:rPr>
              <w:t>Štabokė</w:t>
            </w:r>
            <w:proofErr w:type="spellEnd"/>
          </w:p>
          <w:p w:rsidR="0050308F" w:rsidRPr="0050308F" w:rsidRDefault="00C90F21" w:rsidP="0050308F">
            <w:pPr>
              <w:spacing w:after="0" w:line="240" w:lineRule="auto"/>
              <w:ind w:right="209" w:firstLine="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 </w:t>
            </w:r>
            <w:proofErr w:type="spellStart"/>
            <w:r>
              <w:rPr>
                <w:rFonts w:ascii="Times New Roman" w:eastAsia="Times New Roman" w:hAnsi="Times New Roman" w:cs="Times New Roman"/>
                <w:sz w:val="24"/>
                <w:szCs w:val="24"/>
                <w:lang w:eastAsia="lt-LT"/>
              </w:rPr>
              <w:t>Valinskienė</w:t>
            </w:r>
            <w:proofErr w:type="spellEnd"/>
          </w:p>
        </w:tc>
        <w:tc>
          <w:tcPr>
            <w:tcW w:w="1701" w:type="dxa"/>
            <w:shd w:val="clear" w:color="auto" w:fill="auto"/>
          </w:tcPr>
          <w:p w:rsidR="0050308F" w:rsidRPr="0050308F" w:rsidRDefault="0050308F" w:rsidP="0050308F">
            <w:pPr>
              <w:spacing w:after="0" w:line="240" w:lineRule="auto"/>
              <w:ind w:left="98"/>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Sausis</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4.4.8.2</w:t>
            </w:r>
          </w:p>
        </w:tc>
        <w:tc>
          <w:tcPr>
            <w:tcW w:w="4082"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Saulelė aukštyn, dienelė ilgyn (Užgavėnės)</w:t>
            </w:r>
          </w:p>
        </w:tc>
        <w:tc>
          <w:tcPr>
            <w:tcW w:w="2694" w:type="dxa"/>
            <w:shd w:val="clear" w:color="auto" w:fill="auto"/>
          </w:tcPr>
          <w:p w:rsidR="0050308F" w:rsidRDefault="00C90F21" w:rsidP="0050308F">
            <w:pPr>
              <w:spacing w:after="0" w:line="240" w:lineRule="auto"/>
              <w:ind w:right="209" w:firstLine="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 </w:t>
            </w:r>
            <w:proofErr w:type="spellStart"/>
            <w:r>
              <w:rPr>
                <w:rFonts w:ascii="Times New Roman" w:eastAsia="Times New Roman" w:hAnsi="Times New Roman" w:cs="Times New Roman"/>
                <w:sz w:val="24"/>
                <w:szCs w:val="24"/>
                <w:lang w:eastAsia="lt-LT"/>
              </w:rPr>
              <w:t>Kleibienė</w:t>
            </w:r>
            <w:proofErr w:type="spellEnd"/>
          </w:p>
          <w:p w:rsidR="00C90F21" w:rsidRDefault="00D121A3" w:rsidP="0050308F">
            <w:pPr>
              <w:spacing w:after="0" w:line="240" w:lineRule="auto"/>
              <w:ind w:right="209" w:firstLine="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 </w:t>
            </w:r>
            <w:proofErr w:type="spellStart"/>
            <w:r>
              <w:rPr>
                <w:rFonts w:ascii="Times New Roman" w:eastAsia="Times New Roman" w:hAnsi="Times New Roman" w:cs="Times New Roman"/>
                <w:sz w:val="24"/>
                <w:szCs w:val="24"/>
                <w:lang w:eastAsia="lt-LT"/>
              </w:rPr>
              <w:t>Saukantienė</w:t>
            </w:r>
            <w:proofErr w:type="spellEnd"/>
          </w:p>
          <w:p w:rsidR="00D121A3" w:rsidRDefault="00D121A3" w:rsidP="0050308F">
            <w:pPr>
              <w:spacing w:after="0" w:line="240" w:lineRule="auto"/>
              <w:ind w:right="209" w:firstLine="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 Jonaitienė</w:t>
            </w:r>
          </w:p>
          <w:p w:rsidR="00D121A3" w:rsidRPr="0050308F" w:rsidRDefault="00D121A3" w:rsidP="0050308F">
            <w:pPr>
              <w:spacing w:after="0" w:line="240" w:lineRule="auto"/>
              <w:ind w:right="209" w:firstLine="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R. </w:t>
            </w:r>
            <w:proofErr w:type="spellStart"/>
            <w:r>
              <w:rPr>
                <w:rFonts w:ascii="Times New Roman" w:eastAsia="Times New Roman" w:hAnsi="Times New Roman" w:cs="Times New Roman"/>
                <w:sz w:val="24"/>
                <w:szCs w:val="24"/>
                <w:lang w:eastAsia="lt-LT"/>
              </w:rPr>
              <w:t>Šeškevičienė</w:t>
            </w:r>
            <w:proofErr w:type="spellEnd"/>
          </w:p>
        </w:tc>
        <w:tc>
          <w:tcPr>
            <w:tcW w:w="1701" w:type="dxa"/>
            <w:shd w:val="clear" w:color="auto" w:fill="auto"/>
          </w:tcPr>
          <w:p w:rsidR="0050308F" w:rsidRPr="0050308F" w:rsidRDefault="0050308F" w:rsidP="0050308F">
            <w:pPr>
              <w:spacing w:after="0" w:line="240" w:lineRule="auto"/>
              <w:ind w:left="98"/>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Vasaris</w:t>
            </w:r>
          </w:p>
        </w:tc>
      </w:tr>
      <w:tr w:rsidR="00D121A3" w:rsidRPr="0050308F" w:rsidTr="00192D5F">
        <w:tc>
          <w:tcPr>
            <w:tcW w:w="1129" w:type="dxa"/>
            <w:shd w:val="clear" w:color="auto" w:fill="auto"/>
          </w:tcPr>
          <w:p w:rsidR="00D121A3" w:rsidRPr="0050308F" w:rsidRDefault="00D121A3" w:rsidP="0050308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4.4.8.3</w:t>
            </w:r>
          </w:p>
        </w:tc>
        <w:tc>
          <w:tcPr>
            <w:tcW w:w="4082" w:type="dxa"/>
            <w:shd w:val="clear" w:color="auto" w:fill="auto"/>
          </w:tcPr>
          <w:p w:rsidR="00D121A3" w:rsidRPr="0050308F" w:rsidRDefault="00192D5F" w:rsidP="0050308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Bėgimas su Trispalve (Vasario 16, Kovo 11 minėjimai)</w:t>
            </w:r>
          </w:p>
        </w:tc>
        <w:tc>
          <w:tcPr>
            <w:tcW w:w="2694" w:type="dxa"/>
            <w:shd w:val="clear" w:color="auto" w:fill="auto"/>
          </w:tcPr>
          <w:p w:rsidR="00D121A3" w:rsidRDefault="00192D5F" w:rsidP="0050308F">
            <w:pPr>
              <w:spacing w:after="0" w:line="240" w:lineRule="auto"/>
              <w:ind w:right="209" w:firstLine="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L. </w:t>
            </w:r>
            <w:proofErr w:type="spellStart"/>
            <w:r>
              <w:rPr>
                <w:rFonts w:ascii="Times New Roman" w:eastAsia="Times New Roman" w:hAnsi="Times New Roman" w:cs="Times New Roman"/>
                <w:sz w:val="24"/>
                <w:szCs w:val="24"/>
                <w:lang w:eastAsia="lt-LT"/>
              </w:rPr>
              <w:t>Truškė</w:t>
            </w:r>
            <w:proofErr w:type="spellEnd"/>
          </w:p>
        </w:tc>
        <w:tc>
          <w:tcPr>
            <w:tcW w:w="1701" w:type="dxa"/>
            <w:shd w:val="clear" w:color="auto" w:fill="auto"/>
          </w:tcPr>
          <w:p w:rsidR="00D121A3" w:rsidRPr="0050308F" w:rsidRDefault="00192D5F" w:rsidP="0050308F">
            <w:pPr>
              <w:spacing w:after="0" w:line="240" w:lineRule="auto"/>
              <w:ind w:left="9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Vasaris- kovas</w:t>
            </w:r>
          </w:p>
        </w:tc>
      </w:tr>
      <w:tr w:rsidR="0050308F" w:rsidRPr="0050308F" w:rsidTr="00192D5F">
        <w:tc>
          <w:tcPr>
            <w:tcW w:w="1129" w:type="dxa"/>
            <w:shd w:val="clear" w:color="auto" w:fill="auto"/>
          </w:tcPr>
          <w:p w:rsidR="0050308F" w:rsidRPr="0050308F" w:rsidRDefault="00D121A3" w:rsidP="0050308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4.4.8.4</w:t>
            </w:r>
          </w:p>
        </w:tc>
        <w:tc>
          <w:tcPr>
            <w:tcW w:w="4082"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Josim </w:t>
            </w:r>
            <w:proofErr w:type="spellStart"/>
            <w:r w:rsidRPr="0050308F">
              <w:rPr>
                <w:rFonts w:ascii="Times New Roman" w:eastAsia="Times New Roman" w:hAnsi="Times New Roman" w:cs="Times New Roman"/>
                <w:sz w:val="24"/>
                <w:szCs w:val="24"/>
                <w:lang w:eastAsia="lt-LT"/>
              </w:rPr>
              <w:t>josim</w:t>
            </w:r>
            <w:proofErr w:type="spellEnd"/>
            <w:r w:rsidRPr="0050308F">
              <w:rPr>
                <w:rFonts w:ascii="Times New Roman" w:eastAsia="Times New Roman" w:hAnsi="Times New Roman" w:cs="Times New Roman"/>
                <w:sz w:val="24"/>
                <w:szCs w:val="24"/>
                <w:lang w:eastAsia="lt-LT"/>
              </w:rPr>
              <w:t xml:space="preserve"> į turgelį (</w:t>
            </w:r>
            <w:proofErr w:type="spellStart"/>
            <w:r w:rsidRPr="0050308F">
              <w:rPr>
                <w:rFonts w:ascii="Times New Roman" w:eastAsia="Times New Roman" w:hAnsi="Times New Roman" w:cs="Times New Roman"/>
                <w:sz w:val="24"/>
                <w:szCs w:val="24"/>
                <w:lang w:eastAsia="lt-LT"/>
              </w:rPr>
              <w:t>Kaziuko</w:t>
            </w:r>
            <w:proofErr w:type="spellEnd"/>
            <w:r w:rsidRPr="0050308F">
              <w:rPr>
                <w:rFonts w:ascii="Times New Roman" w:eastAsia="Times New Roman" w:hAnsi="Times New Roman" w:cs="Times New Roman"/>
                <w:sz w:val="24"/>
                <w:szCs w:val="24"/>
                <w:lang w:eastAsia="lt-LT"/>
              </w:rPr>
              <w:t xml:space="preserve"> mugė)</w:t>
            </w:r>
          </w:p>
        </w:tc>
        <w:tc>
          <w:tcPr>
            <w:tcW w:w="2694" w:type="dxa"/>
            <w:shd w:val="clear" w:color="auto" w:fill="auto"/>
          </w:tcPr>
          <w:p w:rsidR="0050308F" w:rsidRPr="0050308F" w:rsidRDefault="00D121A3" w:rsidP="00D121A3">
            <w:pPr>
              <w:spacing w:after="0" w:line="240" w:lineRule="auto"/>
              <w:ind w:right="209" w:firstLine="34"/>
              <w:rPr>
                <w:rFonts w:ascii="Times New Roman" w:eastAsia="Times New Roman" w:hAnsi="Times New Roman" w:cs="Times New Roman"/>
                <w:sz w:val="24"/>
                <w:szCs w:val="24"/>
                <w:lang w:eastAsia="lt-LT"/>
              </w:rPr>
            </w:pPr>
            <w:r w:rsidRPr="00D121A3">
              <w:rPr>
                <w:rFonts w:ascii="Times New Roman" w:eastAsia="Times New Roman" w:hAnsi="Times New Roman" w:cs="Times New Roman"/>
                <w:sz w:val="24"/>
                <w:szCs w:val="24"/>
                <w:lang w:eastAsia="lt-LT"/>
              </w:rPr>
              <w:t>Grupių mokytojos</w:t>
            </w:r>
          </w:p>
        </w:tc>
        <w:tc>
          <w:tcPr>
            <w:tcW w:w="1701" w:type="dxa"/>
            <w:shd w:val="clear" w:color="auto" w:fill="auto"/>
          </w:tcPr>
          <w:p w:rsidR="0050308F" w:rsidRPr="0050308F" w:rsidRDefault="0050308F" w:rsidP="0050308F">
            <w:pPr>
              <w:spacing w:after="0" w:line="240" w:lineRule="auto"/>
              <w:ind w:left="98"/>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Kovas</w:t>
            </w:r>
          </w:p>
        </w:tc>
      </w:tr>
      <w:tr w:rsidR="0050308F" w:rsidRPr="0050308F" w:rsidTr="00192D5F">
        <w:tc>
          <w:tcPr>
            <w:tcW w:w="1129" w:type="dxa"/>
            <w:shd w:val="clear" w:color="auto" w:fill="auto"/>
          </w:tcPr>
          <w:p w:rsidR="0050308F" w:rsidRPr="0050308F" w:rsidRDefault="00D121A3" w:rsidP="0050308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4.4.8.5</w:t>
            </w:r>
          </w:p>
        </w:tc>
        <w:tc>
          <w:tcPr>
            <w:tcW w:w="4082"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roofErr w:type="spellStart"/>
            <w:r w:rsidRPr="0050308F">
              <w:rPr>
                <w:rFonts w:ascii="Times New Roman" w:eastAsia="Times New Roman" w:hAnsi="Times New Roman" w:cs="Times New Roman"/>
                <w:sz w:val="24"/>
                <w:szCs w:val="24"/>
                <w:lang w:eastAsia="lt-LT"/>
              </w:rPr>
              <w:t>Rid</w:t>
            </w:r>
            <w:proofErr w:type="spellEnd"/>
            <w:r w:rsidRPr="0050308F">
              <w:rPr>
                <w:rFonts w:ascii="Times New Roman" w:eastAsia="Times New Roman" w:hAnsi="Times New Roman" w:cs="Times New Roman"/>
                <w:sz w:val="24"/>
                <w:szCs w:val="24"/>
                <w:lang w:eastAsia="lt-LT"/>
              </w:rPr>
              <w:t xml:space="preserve"> </w:t>
            </w:r>
            <w:proofErr w:type="spellStart"/>
            <w:r w:rsidRPr="0050308F">
              <w:rPr>
                <w:rFonts w:ascii="Times New Roman" w:eastAsia="Times New Roman" w:hAnsi="Times New Roman" w:cs="Times New Roman"/>
                <w:sz w:val="24"/>
                <w:szCs w:val="24"/>
                <w:lang w:eastAsia="lt-LT"/>
              </w:rPr>
              <w:t>rid</w:t>
            </w:r>
            <w:proofErr w:type="spellEnd"/>
            <w:r w:rsidRPr="0050308F">
              <w:rPr>
                <w:rFonts w:ascii="Times New Roman" w:eastAsia="Times New Roman" w:hAnsi="Times New Roman" w:cs="Times New Roman"/>
                <w:sz w:val="24"/>
                <w:szCs w:val="24"/>
                <w:lang w:eastAsia="lt-LT"/>
              </w:rPr>
              <w:t xml:space="preserve"> </w:t>
            </w:r>
            <w:proofErr w:type="spellStart"/>
            <w:r w:rsidRPr="0050308F">
              <w:rPr>
                <w:rFonts w:ascii="Times New Roman" w:eastAsia="Times New Roman" w:hAnsi="Times New Roman" w:cs="Times New Roman"/>
                <w:sz w:val="24"/>
                <w:szCs w:val="24"/>
                <w:lang w:eastAsia="lt-LT"/>
              </w:rPr>
              <w:t>rid</w:t>
            </w:r>
            <w:proofErr w:type="spellEnd"/>
            <w:r w:rsidRPr="0050308F">
              <w:rPr>
                <w:rFonts w:ascii="Times New Roman" w:eastAsia="Times New Roman" w:hAnsi="Times New Roman" w:cs="Times New Roman"/>
                <w:sz w:val="24"/>
                <w:szCs w:val="24"/>
                <w:lang w:eastAsia="lt-LT"/>
              </w:rPr>
              <w:t xml:space="preserve"> margučiai (</w:t>
            </w:r>
            <w:proofErr w:type="spellStart"/>
            <w:r w:rsidRPr="0050308F">
              <w:rPr>
                <w:rFonts w:ascii="Times New Roman" w:eastAsia="Times New Roman" w:hAnsi="Times New Roman" w:cs="Times New Roman"/>
                <w:sz w:val="24"/>
                <w:szCs w:val="24"/>
                <w:lang w:eastAsia="lt-LT"/>
              </w:rPr>
              <w:t>šv.</w:t>
            </w:r>
            <w:proofErr w:type="spellEnd"/>
            <w:r w:rsidRPr="0050308F">
              <w:rPr>
                <w:rFonts w:ascii="Times New Roman" w:eastAsia="Times New Roman" w:hAnsi="Times New Roman" w:cs="Times New Roman"/>
                <w:sz w:val="24"/>
                <w:szCs w:val="24"/>
                <w:lang w:eastAsia="lt-LT"/>
              </w:rPr>
              <w:t xml:space="preserve"> Velykos</w:t>
            </w:r>
            <w:r w:rsidR="00D121A3">
              <w:rPr>
                <w:rFonts w:ascii="Times New Roman" w:eastAsia="Times New Roman" w:hAnsi="Times New Roman" w:cs="Times New Roman"/>
                <w:sz w:val="24"/>
                <w:szCs w:val="24"/>
                <w:lang w:eastAsia="lt-LT"/>
              </w:rPr>
              <w:t>, Atvelykis</w:t>
            </w:r>
            <w:r w:rsidRPr="0050308F">
              <w:rPr>
                <w:rFonts w:ascii="Times New Roman" w:eastAsia="Times New Roman" w:hAnsi="Times New Roman" w:cs="Times New Roman"/>
                <w:sz w:val="24"/>
                <w:szCs w:val="24"/>
                <w:lang w:eastAsia="lt-LT"/>
              </w:rPr>
              <w:t>)</w:t>
            </w:r>
          </w:p>
        </w:tc>
        <w:tc>
          <w:tcPr>
            <w:tcW w:w="2694" w:type="dxa"/>
            <w:shd w:val="clear" w:color="auto" w:fill="auto"/>
          </w:tcPr>
          <w:p w:rsidR="0050308F" w:rsidRPr="0050308F" w:rsidRDefault="00D121A3" w:rsidP="0050308F">
            <w:pPr>
              <w:spacing w:after="0" w:line="240" w:lineRule="auto"/>
              <w:ind w:right="209" w:firstLine="34"/>
              <w:rPr>
                <w:rFonts w:ascii="Times New Roman" w:eastAsia="Times New Roman" w:hAnsi="Times New Roman" w:cs="Times New Roman"/>
                <w:sz w:val="24"/>
                <w:szCs w:val="24"/>
                <w:lang w:eastAsia="lt-LT"/>
              </w:rPr>
            </w:pPr>
            <w:r w:rsidRPr="00D121A3">
              <w:rPr>
                <w:rFonts w:ascii="Times New Roman" w:eastAsia="Times New Roman" w:hAnsi="Times New Roman" w:cs="Times New Roman"/>
                <w:sz w:val="24"/>
                <w:szCs w:val="24"/>
                <w:lang w:eastAsia="lt-LT"/>
              </w:rPr>
              <w:t>Grupių mokytojos</w:t>
            </w:r>
          </w:p>
        </w:tc>
        <w:tc>
          <w:tcPr>
            <w:tcW w:w="1701" w:type="dxa"/>
            <w:shd w:val="clear" w:color="auto" w:fill="auto"/>
          </w:tcPr>
          <w:p w:rsidR="0050308F" w:rsidRPr="0050308F" w:rsidRDefault="00D121A3" w:rsidP="00D121A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Kovas- balandis</w:t>
            </w:r>
          </w:p>
        </w:tc>
      </w:tr>
      <w:tr w:rsidR="0050308F" w:rsidRPr="0050308F" w:rsidTr="00192D5F">
        <w:tc>
          <w:tcPr>
            <w:tcW w:w="1129" w:type="dxa"/>
            <w:shd w:val="clear" w:color="auto" w:fill="auto"/>
          </w:tcPr>
          <w:p w:rsidR="0050308F" w:rsidRPr="0050308F" w:rsidRDefault="00D121A3" w:rsidP="0050308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4.4.8.6</w:t>
            </w:r>
          </w:p>
        </w:tc>
        <w:tc>
          <w:tcPr>
            <w:tcW w:w="4082"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Šeimų šventė (Motinos diena, Tėvo diena)</w:t>
            </w:r>
          </w:p>
        </w:tc>
        <w:tc>
          <w:tcPr>
            <w:tcW w:w="2694" w:type="dxa"/>
            <w:shd w:val="clear" w:color="auto" w:fill="auto"/>
          </w:tcPr>
          <w:p w:rsidR="0050308F" w:rsidRPr="0050308F" w:rsidRDefault="0050308F" w:rsidP="0050308F">
            <w:pPr>
              <w:spacing w:after="0" w:line="240" w:lineRule="auto"/>
              <w:ind w:right="209" w:firstLine="34"/>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Grupių mokytojos</w:t>
            </w:r>
          </w:p>
        </w:tc>
        <w:tc>
          <w:tcPr>
            <w:tcW w:w="1701" w:type="dxa"/>
            <w:shd w:val="clear" w:color="auto" w:fill="auto"/>
          </w:tcPr>
          <w:p w:rsidR="0050308F" w:rsidRPr="0050308F" w:rsidRDefault="0050308F" w:rsidP="0050308F">
            <w:pPr>
              <w:spacing w:after="0" w:line="240" w:lineRule="auto"/>
              <w:ind w:left="98"/>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Gegužė- birželis</w:t>
            </w:r>
          </w:p>
        </w:tc>
      </w:tr>
      <w:tr w:rsidR="00D121A3" w:rsidRPr="0050308F" w:rsidTr="00192D5F">
        <w:tc>
          <w:tcPr>
            <w:tcW w:w="1129" w:type="dxa"/>
            <w:shd w:val="clear" w:color="auto" w:fill="auto"/>
          </w:tcPr>
          <w:p w:rsidR="00D121A3" w:rsidRPr="0050308F" w:rsidRDefault="00D121A3" w:rsidP="0050308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4.4.8.7</w:t>
            </w:r>
          </w:p>
        </w:tc>
        <w:tc>
          <w:tcPr>
            <w:tcW w:w="4082" w:type="dxa"/>
            <w:shd w:val="clear" w:color="auto" w:fill="auto"/>
          </w:tcPr>
          <w:p w:rsidR="00D121A3" w:rsidRPr="0050308F" w:rsidRDefault="00D121A3" w:rsidP="0050308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Sveika, Vasarėle ( S. </w:t>
            </w:r>
            <w:proofErr w:type="spellStart"/>
            <w:r>
              <w:rPr>
                <w:rFonts w:ascii="Times New Roman" w:eastAsia="Times New Roman" w:hAnsi="Times New Roman" w:cs="Times New Roman"/>
                <w:sz w:val="24"/>
                <w:szCs w:val="24"/>
                <w:lang w:eastAsia="lt-LT"/>
              </w:rPr>
              <w:t>Kneipo</w:t>
            </w:r>
            <w:proofErr w:type="spellEnd"/>
            <w:r>
              <w:rPr>
                <w:rFonts w:ascii="Times New Roman" w:eastAsia="Times New Roman" w:hAnsi="Times New Roman" w:cs="Times New Roman"/>
                <w:sz w:val="24"/>
                <w:szCs w:val="24"/>
                <w:lang w:eastAsia="lt-LT"/>
              </w:rPr>
              <w:t xml:space="preserve"> metodika)</w:t>
            </w:r>
          </w:p>
        </w:tc>
        <w:tc>
          <w:tcPr>
            <w:tcW w:w="2694" w:type="dxa"/>
            <w:shd w:val="clear" w:color="auto" w:fill="auto"/>
          </w:tcPr>
          <w:p w:rsidR="00D121A3" w:rsidRPr="00D121A3" w:rsidRDefault="00D121A3" w:rsidP="00D121A3">
            <w:pPr>
              <w:pStyle w:val="Sraopastraipa"/>
              <w:numPr>
                <w:ilvl w:val="0"/>
                <w:numId w:val="20"/>
              </w:numPr>
              <w:ind w:right="209"/>
              <w:rPr>
                <w:sz w:val="24"/>
                <w:szCs w:val="24"/>
              </w:rPr>
            </w:pPr>
            <w:proofErr w:type="spellStart"/>
            <w:r w:rsidRPr="00D121A3">
              <w:rPr>
                <w:sz w:val="24"/>
                <w:szCs w:val="24"/>
              </w:rPr>
              <w:t>Saukantienė</w:t>
            </w:r>
            <w:proofErr w:type="spellEnd"/>
          </w:p>
          <w:p w:rsidR="00D121A3" w:rsidRPr="00D121A3" w:rsidRDefault="00D121A3" w:rsidP="00D121A3">
            <w:pPr>
              <w:ind w:left="34" w:right="209"/>
              <w:rPr>
                <w:rFonts w:ascii="Times New Roman" w:hAnsi="Times New Roman" w:cs="Times New Roman"/>
                <w:sz w:val="24"/>
                <w:szCs w:val="24"/>
              </w:rPr>
            </w:pPr>
            <w:r w:rsidRPr="00D121A3">
              <w:rPr>
                <w:rFonts w:ascii="Times New Roman" w:hAnsi="Times New Roman" w:cs="Times New Roman"/>
                <w:sz w:val="24"/>
                <w:szCs w:val="24"/>
              </w:rPr>
              <w:t xml:space="preserve">J. </w:t>
            </w:r>
            <w:proofErr w:type="spellStart"/>
            <w:r>
              <w:rPr>
                <w:rFonts w:ascii="Times New Roman" w:hAnsi="Times New Roman" w:cs="Times New Roman"/>
                <w:sz w:val="24"/>
                <w:szCs w:val="24"/>
              </w:rPr>
              <w:t>Kleibienė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J.Astrauskienė</w:t>
            </w:r>
            <w:proofErr w:type="spellEnd"/>
          </w:p>
        </w:tc>
        <w:tc>
          <w:tcPr>
            <w:tcW w:w="1701" w:type="dxa"/>
            <w:shd w:val="clear" w:color="auto" w:fill="auto"/>
          </w:tcPr>
          <w:p w:rsidR="00D121A3" w:rsidRPr="0050308F" w:rsidRDefault="00D121A3" w:rsidP="0050308F">
            <w:pPr>
              <w:spacing w:after="0" w:line="240" w:lineRule="auto"/>
              <w:ind w:left="9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birželis</w:t>
            </w:r>
          </w:p>
        </w:tc>
      </w:tr>
      <w:tr w:rsidR="0050308F" w:rsidRPr="0050308F" w:rsidTr="00192D5F">
        <w:tc>
          <w:tcPr>
            <w:tcW w:w="1129" w:type="dxa"/>
            <w:shd w:val="clear" w:color="auto" w:fill="auto"/>
          </w:tcPr>
          <w:p w:rsidR="0050308F" w:rsidRPr="0050308F" w:rsidRDefault="00D121A3" w:rsidP="0050308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4.4.8.8</w:t>
            </w:r>
          </w:p>
        </w:tc>
        <w:tc>
          <w:tcPr>
            <w:tcW w:w="4082"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Mokslo ir žinių šventė</w:t>
            </w:r>
          </w:p>
        </w:tc>
        <w:tc>
          <w:tcPr>
            <w:tcW w:w="2694" w:type="dxa"/>
            <w:shd w:val="clear" w:color="auto" w:fill="auto"/>
          </w:tcPr>
          <w:p w:rsidR="0050308F" w:rsidRPr="0050308F" w:rsidRDefault="0050308F" w:rsidP="0050308F">
            <w:pPr>
              <w:spacing w:after="0" w:line="240" w:lineRule="auto"/>
              <w:ind w:right="209" w:firstLine="34"/>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E. Jašinskienė,</w:t>
            </w:r>
          </w:p>
          <w:p w:rsidR="0050308F" w:rsidRPr="0050308F" w:rsidRDefault="00D121A3" w:rsidP="00D121A3">
            <w:pPr>
              <w:spacing w:after="0" w:line="240" w:lineRule="auto"/>
              <w:ind w:right="209" w:firstLine="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L. </w:t>
            </w:r>
            <w:proofErr w:type="spellStart"/>
            <w:r>
              <w:rPr>
                <w:rFonts w:ascii="Times New Roman" w:eastAsia="Times New Roman" w:hAnsi="Times New Roman" w:cs="Times New Roman"/>
                <w:sz w:val="24"/>
                <w:szCs w:val="24"/>
                <w:lang w:eastAsia="lt-LT"/>
              </w:rPr>
              <w:t>Šakurskytė</w:t>
            </w:r>
            <w:proofErr w:type="spellEnd"/>
            <w:r>
              <w:rPr>
                <w:rFonts w:ascii="Times New Roman" w:eastAsia="Times New Roman" w:hAnsi="Times New Roman" w:cs="Times New Roman"/>
                <w:sz w:val="24"/>
                <w:szCs w:val="24"/>
                <w:lang w:eastAsia="lt-LT"/>
              </w:rPr>
              <w:t>-Žilinskienė</w:t>
            </w:r>
          </w:p>
        </w:tc>
        <w:tc>
          <w:tcPr>
            <w:tcW w:w="1701" w:type="dxa"/>
            <w:shd w:val="clear" w:color="auto" w:fill="auto"/>
          </w:tcPr>
          <w:p w:rsidR="0050308F" w:rsidRPr="0050308F" w:rsidRDefault="0050308F" w:rsidP="0050308F">
            <w:pPr>
              <w:spacing w:after="0" w:line="240" w:lineRule="auto"/>
              <w:ind w:left="98"/>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rugsėjis</w:t>
            </w:r>
          </w:p>
        </w:tc>
      </w:tr>
      <w:tr w:rsidR="00D121A3" w:rsidRPr="0050308F" w:rsidTr="00192D5F">
        <w:tc>
          <w:tcPr>
            <w:tcW w:w="1129" w:type="dxa"/>
            <w:shd w:val="clear" w:color="auto" w:fill="auto"/>
          </w:tcPr>
          <w:p w:rsidR="00D121A3" w:rsidRDefault="00D121A3" w:rsidP="0050308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4.4.8.9</w:t>
            </w:r>
          </w:p>
        </w:tc>
        <w:tc>
          <w:tcPr>
            <w:tcW w:w="4082" w:type="dxa"/>
            <w:shd w:val="clear" w:color="auto" w:fill="auto"/>
          </w:tcPr>
          <w:p w:rsidR="00D121A3" w:rsidRPr="0050308F" w:rsidRDefault="00D121A3" w:rsidP="0050308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Rudens gėrybių alėja</w:t>
            </w:r>
          </w:p>
        </w:tc>
        <w:tc>
          <w:tcPr>
            <w:tcW w:w="2694" w:type="dxa"/>
            <w:shd w:val="clear" w:color="auto" w:fill="auto"/>
          </w:tcPr>
          <w:p w:rsidR="00D121A3" w:rsidRDefault="00D121A3" w:rsidP="0050308F">
            <w:pPr>
              <w:spacing w:after="0" w:line="240" w:lineRule="auto"/>
              <w:ind w:right="209" w:firstLine="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 </w:t>
            </w:r>
            <w:proofErr w:type="spellStart"/>
            <w:r>
              <w:rPr>
                <w:rFonts w:ascii="Times New Roman" w:eastAsia="Times New Roman" w:hAnsi="Times New Roman" w:cs="Times New Roman"/>
                <w:sz w:val="24"/>
                <w:szCs w:val="24"/>
                <w:lang w:eastAsia="lt-LT"/>
              </w:rPr>
              <w:t>Kleibienė</w:t>
            </w:r>
            <w:proofErr w:type="spellEnd"/>
          </w:p>
          <w:p w:rsidR="00D121A3" w:rsidRPr="0050308F" w:rsidRDefault="00D121A3" w:rsidP="0050308F">
            <w:pPr>
              <w:spacing w:after="0" w:line="240" w:lineRule="auto"/>
              <w:ind w:right="209" w:firstLine="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 </w:t>
            </w:r>
            <w:proofErr w:type="spellStart"/>
            <w:r>
              <w:rPr>
                <w:rFonts w:ascii="Times New Roman" w:eastAsia="Times New Roman" w:hAnsi="Times New Roman" w:cs="Times New Roman"/>
                <w:sz w:val="24"/>
                <w:szCs w:val="24"/>
                <w:lang w:eastAsia="lt-LT"/>
              </w:rPr>
              <w:t>Bagočiūnienė</w:t>
            </w:r>
            <w:proofErr w:type="spellEnd"/>
          </w:p>
        </w:tc>
        <w:tc>
          <w:tcPr>
            <w:tcW w:w="1701" w:type="dxa"/>
            <w:shd w:val="clear" w:color="auto" w:fill="auto"/>
          </w:tcPr>
          <w:p w:rsidR="00D121A3" w:rsidRPr="0050308F" w:rsidRDefault="00D121A3" w:rsidP="0050308F">
            <w:pPr>
              <w:spacing w:after="0" w:line="240" w:lineRule="auto"/>
              <w:ind w:left="9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Spalis- lapkritis</w:t>
            </w:r>
          </w:p>
        </w:tc>
      </w:tr>
      <w:tr w:rsidR="0050308F" w:rsidRPr="0050308F" w:rsidTr="00192D5F">
        <w:tc>
          <w:tcPr>
            <w:tcW w:w="1129" w:type="dxa"/>
            <w:shd w:val="clear" w:color="auto" w:fill="auto"/>
          </w:tcPr>
          <w:p w:rsidR="0050308F" w:rsidRPr="0050308F" w:rsidRDefault="00192D5F" w:rsidP="0050308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4.4.8.1</w:t>
            </w:r>
            <w:r w:rsidR="00D121A3">
              <w:rPr>
                <w:rFonts w:ascii="Times New Roman" w:eastAsia="Times New Roman" w:hAnsi="Times New Roman" w:cs="Times New Roman"/>
                <w:sz w:val="24"/>
                <w:szCs w:val="24"/>
                <w:lang w:eastAsia="lt-LT"/>
              </w:rPr>
              <w:t>0</w:t>
            </w:r>
          </w:p>
        </w:tc>
        <w:tc>
          <w:tcPr>
            <w:tcW w:w="4082"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Jau Kalėdos atlingavo...</w:t>
            </w:r>
          </w:p>
        </w:tc>
        <w:tc>
          <w:tcPr>
            <w:tcW w:w="2694" w:type="dxa"/>
            <w:shd w:val="clear" w:color="auto" w:fill="auto"/>
          </w:tcPr>
          <w:p w:rsidR="0050308F" w:rsidRPr="0050308F" w:rsidRDefault="0050308F" w:rsidP="0050308F">
            <w:pPr>
              <w:spacing w:after="0" w:line="240" w:lineRule="auto"/>
              <w:ind w:right="209" w:firstLine="34"/>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Grupių mokytojos</w:t>
            </w:r>
          </w:p>
        </w:tc>
        <w:tc>
          <w:tcPr>
            <w:tcW w:w="1701" w:type="dxa"/>
            <w:shd w:val="clear" w:color="auto" w:fill="auto"/>
          </w:tcPr>
          <w:p w:rsidR="0050308F" w:rsidRPr="0050308F" w:rsidRDefault="0050308F" w:rsidP="0050308F">
            <w:pPr>
              <w:spacing w:after="0" w:line="240" w:lineRule="auto"/>
              <w:ind w:left="98"/>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gruodis</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4.5. </w:t>
            </w:r>
          </w:p>
        </w:tc>
        <w:tc>
          <w:tcPr>
            <w:tcW w:w="8477" w:type="dxa"/>
            <w:gridSpan w:val="3"/>
            <w:shd w:val="clear" w:color="auto" w:fill="auto"/>
          </w:tcPr>
          <w:p w:rsidR="0050308F" w:rsidRPr="0050308F" w:rsidRDefault="0050308F" w:rsidP="00192D5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Vykdyti </w:t>
            </w:r>
            <w:r w:rsidR="00192D5F">
              <w:rPr>
                <w:rFonts w:ascii="Times New Roman" w:eastAsia="Times New Roman" w:hAnsi="Times New Roman" w:cs="Times New Roman"/>
                <w:sz w:val="24"/>
                <w:szCs w:val="24"/>
                <w:lang w:eastAsia="lt-LT"/>
              </w:rPr>
              <w:t>Švyturių metų Klaipėdoje</w:t>
            </w:r>
            <w:r w:rsidR="00410574">
              <w:rPr>
                <w:rFonts w:ascii="Times New Roman" w:eastAsia="Times New Roman" w:hAnsi="Times New Roman" w:cs="Times New Roman"/>
                <w:sz w:val="24"/>
                <w:szCs w:val="24"/>
                <w:lang w:eastAsia="lt-LT"/>
              </w:rPr>
              <w:t xml:space="preserve"> paminėjimui</w:t>
            </w:r>
            <w:r w:rsidRPr="0050308F">
              <w:rPr>
                <w:rFonts w:ascii="Times New Roman" w:eastAsia="Times New Roman" w:hAnsi="Times New Roman" w:cs="Times New Roman"/>
                <w:sz w:val="24"/>
                <w:szCs w:val="24"/>
                <w:lang w:eastAsia="lt-LT"/>
              </w:rPr>
              <w:t xml:space="preserve"> skirtus projektus, veiklas, akcijas:   </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4.5.1.</w:t>
            </w:r>
          </w:p>
        </w:tc>
        <w:tc>
          <w:tcPr>
            <w:tcW w:w="4082"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Kūrybinių darbų parod</w:t>
            </w:r>
            <w:r w:rsidR="00410574">
              <w:rPr>
                <w:rFonts w:ascii="Times New Roman" w:eastAsia="Times New Roman" w:hAnsi="Times New Roman" w:cs="Times New Roman"/>
                <w:sz w:val="24"/>
                <w:szCs w:val="24"/>
                <w:lang w:eastAsia="lt-LT"/>
              </w:rPr>
              <w:t>a „Mano šeimos švyturys</w:t>
            </w:r>
            <w:r w:rsidRPr="0050308F">
              <w:rPr>
                <w:rFonts w:ascii="Times New Roman" w:eastAsia="Times New Roman" w:hAnsi="Times New Roman" w:cs="Times New Roman"/>
                <w:sz w:val="24"/>
                <w:szCs w:val="24"/>
                <w:lang w:eastAsia="lt-LT"/>
              </w:rPr>
              <w:t>“</w:t>
            </w:r>
          </w:p>
        </w:tc>
        <w:tc>
          <w:tcPr>
            <w:tcW w:w="2694" w:type="dxa"/>
            <w:shd w:val="clear" w:color="auto" w:fill="auto"/>
          </w:tcPr>
          <w:p w:rsidR="00410574" w:rsidRDefault="00410574" w:rsidP="0050308F">
            <w:pPr>
              <w:spacing w:after="0" w:line="240" w:lineRule="auto"/>
              <w:ind w:right="209" w:firstLine="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Direktoriaus pavaduotojas ugdymui,</w:t>
            </w:r>
          </w:p>
          <w:p w:rsidR="00410574" w:rsidRDefault="00410574" w:rsidP="0050308F">
            <w:pPr>
              <w:spacing w:after="0" w:line="240" w:lineRule="auto"/>
              <w:ind w:right="209" w:firstLine="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 Petrauskienė</w:t>
            </w:r>
          </w:p>
          <w:p w:rsidR="0050308F" w:rsidRPr="0050308F" w:rsidRDefault="0050308F" w:rsidP="0050308F">
            <w:pPr>
              <w:spacing w:after="0" w:line="240" w:lineRule="auto"/>
              <w:ind w:right="209" w:firstLine="34"/>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Grupių mokytojos</w:t>
            </w:r>
          </w:p>
        </w:tc>
        <w:tc>
          <w:tcPr>
            <w:tcW w:w="1701" w:type="dxa"/>
            <w:shd w:val="clear" w:color="auto" w:fill="auto"/>
          </w:tcPr>
          <w:p w:rsidR="0050308F" w:rsidRPr="0050308F" w:rsidRDefault="00410574" w:rsidP="0050308F">
            <w:pPr>
              <w:spacing w:after="0" w:line="240" w:lineRule="auto"/>
              <w:ind w:left="9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Vasaris- gegužė</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4.5.2.</w:t>
            </w:r>
          </w:p>
        </w:tc>
        <w:tc>
          <w:tcPr>
            <w:tcW w:w="4082"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Sporto švent</w:t>
            </w:r>
            <w:r w:rsidR="00410574">
              <w:rPr>
                <w:rFonts w:ascii="Times New Roman" w:eastAsia="Times New Roman" w:hAnsi="Times New Roman" w:cs="Times New Roman"/>
                <w:sz w:val="24"/>
                <w:szCs w:val="24"/>
                <w:lang w:eastAsia="lt-LT"/>
              </w:rPr>
              <w:t>ė „Ant vaikystės bangos</w:t>
            </w:r>
            <w:r w:rsidRPr="0050308F">
              <w:rPr>
                <w:rFonts w:ascii="Times New Roman" w:eastAsia="Times New Roman" w:hAnsi="Times New Roman" w:cs="Times New Roman"/>
                <w:sz w:val="24"/>
                <w:szCs w:val="24"/>
                <w:lang w:eastAsia="lt-LT"/>
              </w:rPr>
              <w:t>“</w:t>
            </w:r>
          </w:p>
        </w:tc>
        <w:tc>
          <w:tcPr>
            <w:tcW w:w="2694" w:type="dxa"/>
            <w:shd w:val="clear" w:color="auto" w:fill="auto"/>
          </w:tcPr>
          <w:p w:rsidR="0050308F" w:rsidRPr="0050308F" w:rsidRDefault="00410574" w:rsidP="0050308F">
            <w:pPr>
              <w:spacing w:after="0" w:line="240" w:lineRule="auto"/>
              <w:ind w:right="209" w:firstLine="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 </w:t>
            </w:r>
            <w:proofErr w:type="spellStart"/>
            <w:r>
              <w:rPr>
                <w:rFonts w:ascii="Times New Roman" w:eastAsia="Times New Roman" w:hAnsi="Times New Roman" w:cs="Times New Roman"/>
                <w:sz w:val="24"/>
                <w:szCs w:val="24"/>
                <w:lang w:eastAsia="lt-LT"/>
              </w:rPr>
              <w:t>Astrauskienė</w:t>
            </w:r>
            <w:proofErr w:type="spellEnd"/>
          </w:p>
          <w:p w:rsidR="0050308F" w:rsidRDefault="0050308F" w:rsidP="0050308F">
            <w:pPr>
              <w:spacing w:after="0" w:line="240" w:lineRule="auto"/>
              <w:ind w:right="209" w:firstLine="34"/>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 Domarkaitė</w:t>
            </w:r>
          </w:p>
          <w:p w:rsidR="00410574" w:rsidRPr="0050308F" w:rsidRDefault="00410574" w:rsidP="0050308F">
            <w:pPr>
              <w:spacing w:after="0" w:line="240" w:lineRule="auto"/>
              <w:ind w:right="209" w:firstLine="34"/>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Įstaigos bendruomenė</w:t>
            </w:r>
          </w:p>
        </w:tc>
        <w:tc>
          <w:tcPr>
            <w:tcW w:w="1701" w:type="dxa"/>
            <w:shd w:val="clear" w:color="auto" w:fill="auto"/>
          </w:tcPr>
          <w:p w:rsidR="0050308F" w:rsidRPr="0050308F" w:rsidRDefault="0050308F" w:rsidP="0050308F">
            <w:pPr>
              <w:spacing w:after="0" w:line="240" w:lineRule="auto"/>
              <w:ind w:left="98"/>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Gegužė</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4.5.3.</w:t>
            </w:r>
          </w:p>
        </w:tc>
        <w:tc>
          <w:tcPr>
            <w:tcW w:w="4082" w:type="dxa"/>
            <w:shd w:val="clear" w:color="auto" w:fill="auto"/>
          </w:tcPr>
          <w:p w:rsidR="0050308F" w:rsidRPr="0050308F" w:rsidRDefault="00410574" w:rsidP="0050308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Mokytojų fotografijų paroda „Ten, kur kelią rodė švyturiai</w:t>
            </w:r>
            <w:r w:rsidR="0050308F" w:rsidRPr="0050308F">
              <w:rPr>
                <w:rFonts w:ascii="Times New Roman" w:eastAsia="Times New Roman" w:hAnsi="Times New Roman" w:cs="Times New Roman"/>
                <w:sz w:val="24"/>
                <w:szCs w:val="24"/>
                <w:lang w:eastAsia="lt-LT"/>
              </w:rPr>
              <w:t>“</w:t>
            </w:r>
          </w:p>
        </w:tc>
        <w:tc>
          <w:tcPr>
            <w:tcW w:w="2694" w:type="dxa"/>
            <w:shd w:val="clear" w:color="auto" w:fill="auto"/>
          </w:tcPr>
          <w:p w:rsidR="00410574" w:rsidRDefault="00410574" w:rsidP="0050308F">
            <w:pPr>
              <w:spacing w:after="0" w:line="240" w:lineRule="auto"/>
              <w:ind w:right="209" w:firstLine="34"/>
              <w:rPr>
                <w:rFonts w:ascii="Times New Roman" w:eastAsia="Times New Roman" w:hAnsi="Times New Roman" w:cs="Times New Roman"/>
                <w:sz w:val="24"/>
                <w:szCs w:val="24"/>
                <w:lang w:eastAsia="lt-LT"/>
              </w:rPr>
            </w:pPr>
            <w:r w:rsidRPr="00410574">
              <w:rPr>
                <w:rFonts w:ascii="Times New Roman" w:eastAsia="Times New Roman" w:hAnsi="Times New Roman" w:cs="Times New Roman"/>
                <w:sz w:val="24"/>
                <w:szCs w:val="24"/>
                <w:lang w:eastAsia="lt-LT"/>
              </w:rPr>
              <w:t>Direktoriaus pavaduotojas ugdymui,</w:t>
            </w:r>
          </w:p>
          <w:p w:rsidR="0050308F" w:rsidRDefault="0050308F" w:rsidP="00410574">
            <w:pPr>
              <w:spacing w:after="0" w:line="240" w:lineRule="auto"/>
              <w:ind w:right="209" w:firstLine="34"/>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Grupių mokytojos, </w:t>
            </w:r>
          </w:p>
          <w:p w:rsidR="00410574" w:rsidRPr="0050308F" w:rsidRDefault="00410574" w:rsidP="00410574">
            <w:pPr>
              <w:spacing w:after="0" w:line="240" w:lineRule="auto"/>
              <w:ind w:right="209" w:firstLine="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Socialiniai partneriai</w:t>
            </w:r>
          </w:p>
        </w:tc>
        <w:tc>
          <w:tcPr>
            <w:tcW w:w="1701" w:type="dxa"/>
            <w:shd w:val="clear" w:color="auto" w:fill="auto"/>
          </w:tcPr>
          <w:p w:rsidR="0050308F" w:rsidRPr="0050308F" w:rsidRDefault="00410574" w:rsidP="0050308F">
            <w:pPr>
              <w:spacing w:after="0" w:line="240" w:lineRule="auto"/>
              <w:ind w:left="98"/>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B</w:t>
            </w:r>
            <w:r w:rsidR="0050308F" w:rsidRPr="0050308F">
              <w:rPr>
                <w:rFonts w:ascii="Times New Roman" w:eastAsia="Times New Roman" w:hAnsi="Times New Roman" w:cs="Times New Roman"/>
                <w:sz w:val="24"/>
                <w:szCs w:val="24"/>
                <w:lang w:eastAsia="lt-LT"/>
              </w:rPr>
              <w:t>irželis</w:t>
            </w:r>
            <w:r>
              <w:rPr>
                <w:rFonts w:ascii="Times New Roman" w:eastAsia="Times New Roman" w:hAnsi="Times New Roman" w:cs="Times New Roman"/>
                <w:sz w:val="24"/>
                <w:szCs w:val="24"/>
                <w:lang w:eastAsia="lt-LT"/>
              </w:rPr>
              <w:t>- lapkritis</w:t>
            </w:r>
          </w:p>
        </w:tc>
      </w:tr>
      <w:tr w:rsidR="00410574" w:rsidRPr="0050308F" w:rsidTr="00192D5F">
        <w:tc>
          <w:tcPr>
            <w:tcW w:w="1129" w:type="dxa"/>
            <w:shd w:val="clear" w:color="auto" w:fill="auto"/>
          </w:tcPr>
          <w:p w:rsidR="00410574" w:rsidRPr="0050308F" w:rsidRDefault="00410574" w:rsidP="0050308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4.5.4.</w:t>
            </w:r>
          </w:p>
        </w:tc>
        <w:tc>
          <w:tcPr>
            <w:tcW w:w="4082" w:type="dxa"/>
            <w:shd w:val="clear" w:color="auto" w:fill="auto"/>
          </w:tcPr>
          <w:p w:rsidR="00410574" w:rsidRDefault="00410574" w:rsidP="0050308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Terapinių užsiėmimų ciklas „Gyvenimo švyturiai“</w:t>
            </w:r>
          </w:p>
        </w:tc>
        <w:tc>
          <w:tcPr>
            <w:tcW w:w="2694" w:type="dxa"/>
            <w:shd w:val="clear" w:color="auto" w:fill="auto"/>
          </w:tcPr>
          <w:p w:rsidR="00410574" w:rsidRPr="00410574" w:rsidRDefault="008908E0" w:rsidP="0050308F">
            <w:pPr>
              <w:spacing w:after="0" w:line="240" w:lineRule="auto"/>
              <w:ind w:right="209" w:firstLine="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 Petrauskienė</w:t>
            </w:r>
          </w:p>
        </w:tc>
        <w:tc>
          <w:tcPr>
            <w:tcW w:w="1701" w:type="dxa"/>
            <w:shd w:val="clear" w:color="auto" w:fill="auto"/>
          </w:tcPr>
          <w:p w:rsidR="00410574" w:rsidRPr="0050308F" w:rsidRDefault="008908E0" w:rsidP="0050308F">
            <w:pPr>
              <w:spacing w:after="0" w:line="240" w:lineRule="auto"/>
              <w:ind w:left="9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Per metus</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4.6.</w:t>
            </w:r>
          </w:p>
        </w:tc>
        <w:tc>
          <w:tcPr>
            <w:tcW w:w="4082"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Organizuoti ir/ar dalyvautis tarptautiniuose </w:t>
            </w:r>
            <w:proofErr w:type="spellStart"/>
            <w:r w:rsidRPr="0050308F">
              <w:rPr>
                <w:rFonts w:ascii="Times New Roman" w:eastAsia="Times New Roman" w:hAnsi="Times New Roman" w:cs="Times New Roman"/>
                <w:sz w:val="24"/>
                <w:szCs w:val="24"/>
                <w:lang w:eastAsia="lt-LT"/>
              </w:rPr>
              <w:t>eTwinning</w:t>
            </w:r>
            <w:proofErr w:type="spellEnd"/>
            <w:r w:rsidRPr="0050308F">
              <w:rPr>
                <w:rFonts w:ascii="Times New Roman" w:eastAsia="Times New Roman" w:hAnsi="Times New Roman" w:cs="Times New Roman"/>
                <w:sz w:val="24"/>
                <w:szCs w:val="24"/>
                <w:lang w:eastAsia="lt-LT"/>
              </w:rPr>
              <w:t xml:space="preserve"> projektuose</w:t>
            </w:r>
          </w:p>
        </w:tc>
        <w:tc>
          <w:tcPr>
            <w:tcW w:w="2694" w:type="dxa"/>
            <w:shd w:val="clear" w:color="auto" w:fill="auto"/>
          </w:tcPr>
          <w:p w:rsidR="0050308F" w:rsidRPr="0050308F" w:rsidRDefault="0050308F" w:rsidP="0050308F">
            <w:pPr>
              <w:spacing w:after="0" w:line="240" w:lineRule="auto"/>
              <w:ind w:right="209" w:firstLine="34"/>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L. </w:t>
            </w:r>
            <w:proofErr w:type="spellStart"/>
            <w:r w:rsidRPr="0050308F">
              <w:rPr>
                <w:rFonts w:ascii="Times New Roman" w:eastAsia="Times New Roman" w:hAnsi="Times New Roman" w:cs="Times New Roman"/>
                <w:sz w:val="24"/>
                <w:szCs w:val="24"/>
                <w:lang w:eastAsia="lt-LT"/>
              </w:rPr>
              <w:t>Truškė</w:t>
            </w:r>
            <w:proofErr w:type="spellEnd"/>
          </w:p>
        </w:tc>
        <w:tc>
          <w:tcPr>
            <w:tcW w:w="1701" w:type="dxa"/>
            <w:shd w:val="clear" w:color="auto" w:fill="auto"/>
          </w:tcPr>
          <w:p w:rsidR="0050308F" w:rsidRPr="0050308F" w:rsidRDefault="0050308F" w:rsidP="0050308F">
            <w:pPr>
              <w:spacing w:after="0" w:line="240" w:lineRule="auto"/>
              <w:ind w:left="34" w:hanging="34"/>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sausis-gruodis</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4.7.</w:t>
            </w:r>
          </w:p>
        </w:tc>
        <w:tc>
          <w:tcPr>
            <w:tcW w:w="8477" w:type="dxa"/>
            <w:gridSpan w:val="3"/>
            <w:shd w:val="clear" w:color="auto" w:fill="auto"/>
          </w:tcPr>
          <w:p w:rsidR="0050308F" w:rsidRPr="0050308F" w:rsidRDefault="00192D5F" w:rsidP="0050308F">
            <w:pPr>
              <w:spacing w:after="0" w:line="240" w:lineRule="auto"/>
              <w:ind w:left="-25" w:firstLine="25"/>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Organizuoti ir/ar dalyvauti miesto, šalies ir tarptautiniuose</w:t>
            </w:r>
            <w:r w:rsidR="0050308F" w:rsidRPr="0050308F">
              <w:rPr>
                <w:rFonts w:ascii="Times New Roman" w:eastAsia="Times New Roman" w:hAnsi="Times New Roman" w:cs="Times New Roman"/>
                <w:sz w:val="24"/>
                <w:szCs w:val="24"/>
                <w:lang w:eastAsia="lt-LT"/>
              </w:rPr>
              <w:t xml:space="preserve"> renginiuose, konkursuose, projektuose, akcijose:</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4.7.1.</w:t>
            </w:r>
          </w:p>
        </w:tc>
        <w:tc>
          <w:tcPr>
            <w:tcW w:w="4082" w:type="dxa"/>
            <w:shd w:val="clear" w:color="auto" w:fill="auto"/>
          </w:tcPr>
          <w:p w:rsidR="0050308F" w:rsidRPr="0050308F" w:rsidRDefault="0050308F" w:rsidP="00192D5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Mažųjų</w:t>
            </w:r>
            <w:r w:rsidR="00192D5F">
              <w:rPr>
                <w:rFonts w:ascii="Times New Roman" w:eastAsia="Times New Roman" w:hAnsi="Times New Roman" w:cs="Times New Roman"/>
                <w:sz w:val="24"/>
                <w:szCs w:val="24"/>
                <w:lang w:eastAsia="lt-LT"/>
              </w:rPr>
              <w:t xml:space="preserve"> žvaigždučių „Vilties“ bėgimas</w:t>
            </w:r>
          </w:p>
        </w:tc>
        <w:tc>
          <w:tcPr>
            <w:tcW w:w="2694" w:type="dxa"/>
            <w:shd w:val="clear" w:color="auto" w:fill="auto"/>
          </w:tcPr>
          <w:p w:rsidR="0050308F" w:rsidRDefault="0050308F" w:rsidP="0050308F">
            <w:pPr>
              <w:spacing w:after="0" w:line="240" w:lineRule="auto"/>
              <w:ind w:right="209" w:firstLine="34"/>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E. </w:t>
            </w:r>
            <w:proofErr w:type="spellStart"/>
            <w:r w:rsidRPr="0050308F">
              <w:rPr>
                <w:rFonts w:ascii="Times New Roman" w:eastAsia="Times New Roman" w:hAnsi="Times New Roman" w:cs="Times New Roman"/>
                <w:sz w:val="24"/>
                <w:szCs w:val="24"/>
                <w:lang w:eastAsia="lt-LT"/>
              </w:rPr>
              <w:t>Štabokė</w:t>
            </w:r>
            <w:proofErr w:type="spellEnd"/>
          </w:p>
          <w:p w:rsidR="00192D5F" w:rsidRPr="0050308F" w:rsidRDefault="00192D5F" w:rsidP="0050308F">
            <w:pPr>
              <w:spacing w:after="0" w:line="240" w:lineRule="auto"/>
              <w:ind w:right="209" w:firstLine="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R. </w:t>
            </w:r>
            <w:proofErr w:type="spellStart"/>
            <w:r>
              <w:rPr>
                <w:rFonts w:ascii="Times New Roman" w:eastAsia="Times New Roman" w:hAnsi="Times New Roman" w:cs="Times New Roman"/>
                <w:sz w:val="24"/>
                <w:szCs w:val="24"/>
                <w:lang w:eastAsia="lt-LT"/>
              </w:rPr>
              <w:t>Šeškevičienė</w:t>
            </w:r>
            <w:proofErr w:type="spellEnd"/>
          </w:p>
        </w:tc>
        <w:tc>
          <w:tcPr>
            <w:tcW w:w="1701" w:type="dxa"/>
            <w:shd w:val="clear" w:color="auto" w:fill="auto"/>
          </w:tcPr>
          <w:p w:rsidR="0050308F" w:rsidRPr="0050308F" w:rsidRDefault="0050308F" w:rsidP="0050308F">
            <w:pPr>
              <w:spacing w:after="0" w:line="240" w:lineRule="auto"/>
              <w:ind w:left="34"/>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per metus</w:t>
            </w:r>
          </w:p>
        </w:tc>
      </w:tr>
      <w:tr w:rsidR="00192D5F" w:rsidRPr="0050308F" w:rsidTr="00192D5F">
        <w:tc>
          <w:tcPr>
            <w:tcW w:w="1129" w:type="dxa"/>
            <w:shd w:val="clear" w:color="auto" w:fill="auto"/>
          </w:tcPr>
          <w:p w:rsidR="00192D5F" w:rsidRPr="0050308F" w:rsidRDefault="00192D5F" w:rsidP="0050308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4.7.2.</w:t>
            </w:r>
          </w:p>
        </w:tc>
        <w:tc>
          <w:tcPr>
            <w:tcW w:w="4082" w:type="dxa"/>
            <w:shd w:val="clear" w:color="auto" w:fill="auto"/>
          </w:tcPr>
          <w:p w:rsidR="00192D5F" w:rsidRPr="0050308F" w:rsidRDefault="00192D5F" w:rsidP="0050308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„Lietuvos Mažųjų žaidynės“ </w:t>
            </w:r>
          </w:p>
        </w:tc>
        <w:tc>
          <w:tcPr>
            <w:tcW w:w="2694" w:type="dxa"/>
            <w:shd w:val="clear" w:color="auto" w:fill="auto"/>
          </w:tcPr>
          <w:p w:rsidR="00192D5F" w:rsidRDefault="00192D5F" w:rsidP="0050308F">
            <w:pPr>
              <w:spacing w:after="0" w:line="240" w:lineRule="auto"/>
              <w:ind w:right="209" w:firstLine="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 </w:t>
            </w:r>
            <w:proofErr w:type="spellStart"/>
            <w:r>
              <w:rPr>
                <w:rFonts w:ascii="Times New Roman" w:eastAsia="Times New Roman" w:hAnsi="Times New Roman" w:cs="Times New Roman"/>
                <w:sz w:val="24"/>
                <w:szCs w:val="24"/>
                <w:lang w:eastAsia="lt-LT"/>
              </w:rPr>
              <w:t>Astrauskienė</w:t>
            </w:r>
            <w:proofErr w:type="spellEnd"/>
          </w:p>
          <w:p w:rsidR="00192D5F" w:rsidRPr="0050308F" w:rsidRDefault="00192D5F" w:rsidP="0050308F">
            <w:pPr>
              <w:spacing w:after="0" w:line="240" w:lineRule="auto"/>
              <w:ind w:right="209" w:firstLine="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 Domarkaitė</w:t>
            </w:r>
          </w:p>
        </w:tc>
        <w:tc>
          <w:tcPr>
            <w:tcW w:w="1701" w:type="dxa"/>
            <w:shd w:val="clear" w:color="auto" w:fill="auto"/>
          </w:tcPr>
          <w:p w:rsidR="00192D5F" w:rsidRPr="0050308F" w:rsidRDefault="00192D5F" w:rsidP="0050308F">
            <w:pPr>
              <w:spacing w:after="0" w:line="240" w:lineRule="auto"/>
              <w:ind w:left="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Sausis- birželis</w:t>
            </w:r>
          </w:p>
        </w:tc>
      </w:tr>
      <w:tr w:rsidR="008908E0" w:rsidRPr="0050308F" w:rsidTr="00192D5F">
        <w:tc>
          <w:tcPr>
            <w:tcW w:w="1129" w:type="dxa"/>
            <w:shd w:val="clear" w:color="auto" w:fill="auto"/>
          </w:tcPr>
          <w:p w:rsidR="008908E0" w:rsidRDefault="008908E0" w:rsidP="0050308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4.7.3.</w:t>
            </w:r>
          </w:p>
        </w:tc>
        <w:tc>
          <w:tcPr>
            <w:tcW w:w="4082" w:type="dxa"/>
            <w:shd w:val="clear" w:color="auto" w:fill="auto"/>
          </w:tcPr>
          <w:p w:rsidR="008908E0" w:rsidRDefault="008908E0" w:rsidP="0050308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Walk15 žingsnių iššūkiai</w:t>
            </w:r>
          </w:p>
        </w:tc>
        <w:tc>
          <w:tcPr>
            <w:tcW w:w="2694" w:type="dxa"/>
            <w:shd w:val="clear" w:color="auto" w:fill="auto"/>
          </w:tcPr>
          <w:p w:rsidR="008908E0" w:rsidRDefault="008908E0" w:rsidP="0050308F">
            <w:pPr>
              <w:spacing w:after="0" w:line="240" w:lineRule="auto"/>
              <w:ind w:right="209" w:firstLine="34"/>
              <w:rPr>
                <w:rFonts w:ascii="Times New Roman" w:eastAsia="Times New Roman" w:hAnsi="Times New Roman" w:cs="Times New Roman"/>
                <w:sz w:val="24"/>
                <w:szCs w:val="24"/>
                <w:lang w:eastAsia="lt-LT"/>
              </w:rPr>
            </w:pPr>
            <w:r w:rsidRPr="008908E0">
              <w:rPr>
                <w:rFonts w:ascii="Times New Roman" w:eastAsia="Times New Roman" w:hAnsi="Times New Roman" w:cs="Times New Roman"/>
                <w:sz w:val="24"/>
                <w:szCs w:val="24"/>
                <w:lang w:eastAsia="lt-LT"/>
              </w:rPr>
              <w:t>Direktoriaus pavaduotojas ugdymui,</w:t>
            </w:r>
          </w:p>
          <w:p w:rsidR="008908E0" w:rsidRDefault="008908E0" w:rsidP="0050308F">
            <w:pPr>
              <w:spacing w:after="0" w:line="240" w:lineRule="auto"/>
              <w:ind w:right="209" w:firstLine="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bendruomenė</w:t>
            </w:r>
          </w:p>
        </w:tc>
        <w:tc>
          <w:tcPr>
            <w:tcW w:w="1701" w:type="dxa"/>
            <w:shd w:val="clear" w:color="auto" w:fill="auto"/>
          </w:tcPr>
          <w:p w:rsidR="008908E0" w:rsidRDefault="008908E0" w:rsidP="0050308F">
            <w:pPr>
              <w:spacing w:after="0" w:line="240" w:lineRule="auto"/>
              <w:ind w:left="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Per metus</w:t>
            </w:r>
          </w:p>
        </w:tc>
      </w:tr>
      <w:tr w:rsidR="0050308F" w:rsidRPr="0050308F" w:rsidTr="00192D5F">
        <w:tc>
          <w:tcPr>
            <w:tcW w:w="1129" w:type="dxa"/>
            <w:shd w:val="clear" w:color="auto" w:fill="auto"/>
          </w:tcPr>
          <w:p w:rsidR="0050308F" w:rsidRPr="0050308F" w:rsidRDefault="00192D5F" w:rsidP="0050308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4.7.</w:t>
            </w:r>
            <w:r w:rsidR="008908E0">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w:t>
            </w:r>
          </w:p>
        </w:tc>
        <w:tc>
          <w:tcPr>
            <w:tcW w:w="4082" w:type="dxa"/>
            <w:shd w:val="clear" w:color="auto" w:fill="auto"/>
          </w:tcPr>
          <w:p w:rsidR="0050308F" w:rsidRPr="0050308F" w:rsidRDefault="0050308F" w:rsidP="0050308F">
            <w:pPr>
              <w:tabs>
                <w:tab w:val="center" w:pos="1270"/>
                <w:tab w:val="center" w:pos="4416"/>
              </w:tabs>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dalyvauti Gamintojų ir Importuotojų Asociacijos, VšĮ „Elektronikos gamintojų ir importuotojų organizacija“ ir VšĮ „</w:t>
            </w:r>
            <w:proofErr w:type="spellStart"/>
            <w:r w:rsidRPr="0050308F">
              <w:rPr>
                <w:rFonts w:ascii="Times New Roman" w:eastAsia="Times New Roman" w:hAnsi="Times New Roman" w:cs="Times New Roman"/>
                <w:sz w:val="24"/>
                <w:szCs w:val="24"/>
                <w:lang w:eastAsia="lt-LT"/>
              </w:rPr>
              <w:t>Eko</w:t>
            </w:r>
            <w:proofErr w:type="spellEnd"/>
            <w:r w:rsidRPr="0050308F">
              <w:rPr>
                <w:rFonts w:ascii="Times New Roman" w:eastAsia="Times New Roman" w:hAnsi="Times New Roman" w:cs="Times New Roman"/>
                <w:sz w:val="24"/>
                <w:szCs w:val="24"/>
                <w:lang w:eastAsia="lt-LT"/>
              </w:rPr>
              <w:t xml:space="preserve"> šviesa“ inicijuotame ir įgyvendinamame aplinkosauginiame projekte „Mes rūšiuojam” </w:t>
            </w:r>
          </w:p>
        </w:tc>
        <w:tc>
          <w:tcPr>
            <w:tcW w:w="2694"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Direktoriaus pavaduotojas ugdymui, </w:t>
            </w:r>
          </w:p>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Grupių mokytojos </w:t>
            </w:r>
          </w:p>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 </w:t>
            </w:r>
          </w:p>
        </w:tc>
        <w:tc>
          <w:tcPr>
            <w:tcW w:w="1701"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per metus </w:t>
            </w:r>
          </w:p>
        </w:tc>
      </w:tr>
      <w:tr w:rsidR="008908E0" w:rsidRPr="0050308F" w:rsidTr="00192D5F">
        <w:tc>
          <w:tcPr>
            <w:tcW w:w="1129" w:type="dxa"/>
            <w:shd w:val="clear" w:color="auto" w:fill="auto"/>
          </w:tcPr>
          <w:p w:rsidR="008908E0" w:rsidRDefault="008908E0" w:rsidP="0050308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4.7.5.</w:t>
            </w:r>
          </w:p>
        </w:tc>
        <w:tc>
          <w:tcPr>
            <w:tcW w:w="4082" w:type="dxa"/>
            <w:shd w:val="clear" w:color="auto" w:fill="auto"/>
          </w:tcPr>
          <w:p w:rsidR="008908E0" w:rsidRPr="0050308F" w:rsidRDefault="008908E0" w:rsidP="0050308F">
            <w:pPr>
              <w:tabs>
                <w:tab w:val="center" w:pos="1270"/>
                <w:tab w:val="center" w:pos="4416"/>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Dalyvauti trumpalaikiuose ikimokyklinio ugdymo įstaigų skelbiamuose renginiuose ir konkursuose</w:t>
            </w:r>
          </w:p>
        </w:tc>
        <w:tc>
          <w:tcPr>
            <w:tcW w:w="2694" w:type="dxa"/>
            <w:shd w:val="clear" w:color="auto" w:fill="auto"/>
          </w:tcPr>
          <w:p w:rsidR="008908E0" w:rsidRDefault="008908E0" w:rsidP="0050308F">
            <w:pPr>
              <w:spacing w:after="0" w:line="240" w:lineRule="auto"/>
              <w:ind w:left="2"/>
              <w:rPr>
                <w:rFonts w:ascii="Times New Roman" w:eastAsia="Times New Roman" w:hAnsi="Times New Roman" w:cs="Times New Roman"/>
                <w:sz w:val="24"/>
                <w:szCs w:val="24"/>
                <w:lang w:eastAsia="lt-LT"/>
              </w:rPr>
            </w:pPr>
            <w:r w:rsidRPr="008908E0">
              <w:rPr>
                <w:rFonts w:ascii="Times New Roman" w:eastAsia="Times New Roman" w:hAnsi="Times New Roman" w:cs="Times New Roman"/>
                <w:sz w:val="24"/>
                <w:szCs w:val="24"/>
                <w:lang w:eastAsia="lt-LT"/>
              </w:rPr>
              <w:t>Direktoriaus pavaduotojas ugdymui,</w:t>
            </w:r>
          </w:p>
          <w:p w:rsidR="008908E0" w:rsidRPr="0050308F" w:rsidRDefault="008908E0" w:rsidP="0050308F">
            <w:pPr>
              <w:spacing w:after="0" w:line="240" w:lineRule="auto"/>
              <w:ind w:left="2"/>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Grupių mokytojos</w:t>
            </w:r>
          </w:p>
        </w:tc>
        <w:tc>
          <w:tcPr>
            <w:tcW w:w="1701" w:type="dxa"/>
            <w:shd w:val="clear" w:color="auto" w:fill="auto"/>
          </w:tcPr>
          <w:p w:rsidR="008908E0" w:rsidRPr="0050308F" w:rsidRDefault="008908E0" w:rsidP="0050308F">
            <w:pPr>
              <w:spacing w:after="0" w:line="240" w:lineRule="auto"/>
              <w:ind w:left="2"/>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Per metus</w:t>
            </w:r>
          </w:p>
        </w:tc>
      </w:tr>
      <w:tr w:rsidR="008908E0" w:rsidRPr="0050308F" w:rsidTr="00192D5F">
        <w:tc>
          <w:tcPr>
            <w:tcW w:w="1129" w:type="dxa"/>
            <w:shd w:val="clear" w:color="auto" w:fill="auto"/>
          </w:tcPr>
          <w:p w:rsidR="008908E0" w:rsidRDefault="008908E0" w:rsidP="0050308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4.7.6.</w:t>
            </w:r>
          </w:p>
        </w:tc>
        <w:tc>
          <w:tcPr>
            <w:tcW w:w="4082" w:type="dxa"/>
            <w:shd w:val="clear" w:color="auto" w:fill="auto"/>
          </w:tcPr>
          <w:p w:rsidR="008908E0" w:rsidRDefault="004C673C" w:rsidP="0050308F">
            <w:pPr>
              <w:tabs>
                <w:tab w:val="center" w:pos="1270"/>
                <w:tab w:val="center" w:pos="4416"/>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Renginiai su socialiniais partneriais</w:t>
            </w:r>
          </w:p>
        </w:tc>
        <w:tc>
          <w:tcPr>
            <w:tcW w:w="2694" w:type="dxa"/>
            <w:shd w:val="clear" w:color="auto" w:fill="auto"/>
          </w:tcPr>
          <w:p w:rsidR="004C673C" w:rsidRPr="004C673C" w:rsidRDefault="004C673C" w:rsidP="004C673C">
            <w:pPr>
              <w:spacing w:after="0" w:line="240" w:lineRule="auto"/>
              <w:ind w:left="2"/>
              <w:rPr>
                <w:rFonts w:ascii="Times New Roman" w:eastAsia="Times New Roman" w:hAnsi="Times New Roman" w:cs="Times New Roman"/>
                <w:sz w:val="24"/>
                <w:szCs w:val="24"/>
                <w:lang w:eastAsia="lt-LT"/>
              </w:rPr>
            </w:pPr>
            <w:r w:rsidRPr="004C673C">
              <w:rPr>
                <w:rFonts w:ascii="Times New Roman" w:eastAsia="Times New Roman" w:hAnsi="Times New Roman" w:cs="Times New Roman"/>
                <w:sz w:val="24"/>
                <w:szCs w:val="24"/>
                <w:lang w:eastAsia="lt-LT"/>
              </w:rPr>
              <w:t>Direktoriaus pavaduotojas ugdymui,</w:t>
            </w:r>
          </w:p>
          <w:p w:rsidR="008908E0" w:rsidRPr="008908E0" w:rsidRDefault="004C673C" w:rsidP="004C673C">
            <w:pPr>
              <w:spacing w:after="0" w:line="240" w:lineRule="auto"/>
              <w:ind w:left="2"/>
              <w:rPr>
                <w:rFonts w:ascii="Times New Roman" w:eastAsia="Times New Roman" w:hAnsi="Times New Roman" w:cs="Times New Roman"/>
                <w:sz w:val="24"/>
                <w:szCs w:val="24"/>
                <w:lang w:eastAsia="lt-LT"/>
              </w:rPr>
            </w:pPr>
            <w:r w:rsidRPr="004C673C">
              <w:rPr>
                <w:rFonts w:ascii="Times New Roman" w:eastAsia="Times New Roman" w:hAnsi="Times New Roman" w:cs="Times New Roman"/>
                <w:sz w:val="24"/>
                <w:szCs w:val="24"/>
                <w:lang w:eastAsia="lt-LT"/>
              </w:rPr>
              <w:t>Grupių mokytojos</w:t>
            </w:r>
          </w:p>
        </w:tc>
        <w:tc>
          <w:tcPr>
            <w:tcW w:w="1701" w:type="dxa"/>
            <w:shd w:val="clear" w:color="auto" w:fill="auto"/>
          </w:tcPr>
          <w:p w:rsidR="008908E0" w:rsidRDefault="004C673C" w:rsidP="0050308F">
            <w:pPr>
              <w:spacing w:after="0" w:line="240" w:lineRule="auto"/>
              <w:ind w:left="2"/>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Per metus</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5.</w:t>
            </w:r>
          </w:p>
        </w:tc>
        <w:tc>
          <w:tcPr>
            <w:tcW w:w="8477" w:type="dxa"/>
            <w:gridSpan w:val="3"/>
            <w:shd w:val="clear" w:color="auto" w:fill="auto"/>
          </w:tcPr>
          <w:p w:rsidR="0050308F" w:rsidRPr="0050308F" w:rsidRDefault="0050308F" w:rsidP="0050308F">
            <w:pPr>
              <w:spacing w:after="0" w:line="240" w:lineRule="auto"/>
              <w:ind w:left="98" w:hanging="123"/>
              <w:rPr>
                <w:rFonts w:ascii="Times New Roman" w:eastAsia="Times New Roman" w:hAnsi="Times New Roman" w:cs="Times New Roman"/>
                <w:b/>
                <w:sz w:val="24"/>
                <w:szCs w:val="24"/>
                <w:lang w:eastAsia="lt-LT"/>
              </w:rPr>
            </w:pPr>
            <w:r w:rsidRPr="0050308F">
              <w:rPr>
                <w:rFonts w:ascii="Times New Roman" w:eastAsia="Times New Roman" w:hAnsi="Times New Roman" w:cs="Times New Roman"/>
                <w:b/>
                <w:sz w:val="24"/>
                <w:szCs w:val="24"/>
                <w:lang w:eastAsia="lt-LT"/>
              </w:rPr>
              <w:t>Pedagogų profesinis tobulėjimas:</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5.1.</w:t>
            </w:r>
          </w:p>
        </w:tc>
        <w:tc>
          <w:tcPr>
            <w:tcW w:w="4082"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stiprinti švietimo pagalbos specialistų kompetencijas, teikiant pagalbą SUP turintiems vaikams (dalyvavimas </w:t>
            </w:r>
            <w:r w:rsidRPr="0050308F">
              <w:rPr>
                <w:rFonts w:ascii="Times New Roman" w:eastAsia="Times New Roman" w:hAnsi="Times New Roman" w:cs="Times New Roman"/>
                <w:sz w:val="24"/>
                <w:szCs w:val="24"/>
                <w:lang w:eastAsia="lt-LT"/>
              </w:rPr>
              <w:lastRenderedPageBreak/>
              <w:t xml:space="preserve">seminaruose, mokymuose, konferencijose)   </w:t>
            </w:r>
          </w:p>
        </w:tc>
        <w:tc>
          <w:tcPr>
            <w:tcW w:w="2694"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lastRenderedPageBreak/>
              <w:t>Direktorius,</w:t>
            </w:r>
          </w:p>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701" w:type="dxa"/>
            <w:shd w:val="clear" w:color="auto" w:fill="auto"/>
          </w:tcPr>
          <w:p w:rsidR="0050308F" w:rsidRPr="0050308F" w:rsidRDefault="0050308F" w:rsidP="0050308F">
            <w:pPr>
              <w:spacing w:after="0" w:line="240" w:lineRule="auto"/>
              <w:ind w:left="98"/>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per metus</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lastRenderedPageBreak/>
              <w:t>5.2.</w:t>
            </w:r>
          </w:p>
        </w:tc>
        <w:tc>
          <w:tcPr>
            <w:tcW w:w="4082" w:type="dxa"/>
            <w:shd w:val="clear" w:color="auto" w:fill="auto"/>
          </w:tcPr>
          <w:p w:rsidR="0050308F" w:rsidRPr="0050308F" w:rsidRDefault="0050308F" w:rsidP="004C673C">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sudaryti </w:t>
            </w:r>
            <w:r w:rsidRPr="0050308F">
              <w:rPr>
                <w:rFonts w:ascii="Times New Roman" w:eastAsia="Times New Roman" w:hAnsi="Times New Roman" w:cs="Times New Roman"/>
                <w:sz w:val="24"/>
                <w:szCs w:val="24"/>
                <w:lang w:eastAsia="lt-LT"/>
              </w:rPr>
              <w:tab/>
              <w:t xml:space="preserve">sąlygas </w:t>
            </w:r>
            <w:r w:rsidRPr="0050308F">
              <w:rPr>
                <w:rFonts w:ascii="Times New Roman" w:eastAsia="Times New Roman" w:hAnsi="Times New Roman" w:cs="Times New Roman"/>
                <w:sz w:val="24"/>
                <w:szCs w:val="24"/>
                <w:lang w:eastAsia="lt-LT"/>
              </w:rPr>
              <w:tab/>
              <w:t xml:space="preserve">darbuotojų profesinių ir bendrųjų  kompetencijų tobulinimui </w:t>
            </w:r>
          </w:p>
        </w:tc>
        <w:tc>
          <w:tcPr>
            <w:tcW w:w="2694"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701"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per metus</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5.3.</w:t>
            </w:r>
          </w:p>
        </w:tc>
        <w:tc>
          <w:tcPr>
            <w:tcW w:w="4082"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seminaruose, praktiniuose mokymuose kryptingai tobulinti žinias apie </w:t>
            </w:r>
            <w:proofErr w:type="spellStart"/>
            <w:r w:rsidRPr="0050308F">
              <w:rPr>
                <w:rFonts w:ascii="Times New Roman" w:eastAsia="Times New Roman" w:hAnsi="Times New Roman" w:cs="Times New Roman"/>
                <w:sz w:val="24"/>
                <w:szCs w:val="24"/>
                <w:lang w:eastAsia="lt-LT"/>
              </w:rPr>
              <w:t>įtraukųjį</w:t>
            </w:r>
            <w:proofErr w:type="spellEnd"/>
            <w:r w:rsidRPr="0050308F">
              <w:rPr>
                <w:rFonts w:ascii="Times New Roman" w:eastAsia="Times New Roman" w:hAnsi="Times New Roman" w:cs="Times New Roman"/>
                <w:sz w:val="24"/>
                <w:szCs w:val="24"/>
                <w:lang w:eastAsia="lt-LT"/>
              </w:rPr>
              <w:t xml:space="preserve"> ugdymą</w:t>
            </w:r>
          </w:p>
        </w:tc>
        <w:tc>
          <w:tcPr>
            <w:tcW w:w="2694"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701"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per metus </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5.4.</w:t>
            </w:r>
          </w:p>
        </w:tc>
        <w:tc>
          <w:tcPr>
            <w:tcW w:w="4082" w:type="dxa"/>
            <w:shd w:val="clear" w:color="auto" w:fill="auto"/>
          </w:tcPr>
          <w:p w:rsidR="0050308F" w:rsidRPr="0050308F" w:rsidRDefault="0050308F" w:rsidP="0050308F">
            <w:pPr>
              <w:spacing w:after="0" w:line="240" w:lineRule="auto"/>
              <w:ind w:right="60"/>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konsultacijų ir nuoseklios pagalbos jauniems specialistams teikimas  </w:t>
            </w:r>
          </w:p>
        </w:tc>
        <w:tc>
          <w:tcPr>
            <w:tcW w:w="2694"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701"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per metus </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5.5.</w:t>
            </w:r>
          </w:p>
        </w:tc>
        <w:tc>
          <w:tcPr>
            <w:tcW w:w="4082" w:type="dxa"/>
            <w:shd w:val="clear" w:color="auto" w:fill="auto"/>
          </w:tcPr>
          <w:p w:rsidR="0050308F" w:rsidRPr="0050308F" w:rsidRDefault="0050308F" w:rsidP="0050308F">
            <w:pPr>
              <w:spacing w:after="0" w:line="240" w:lineRule="auto"/>
              <w:ind w:right="62"/>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dalyvauti nuotolinės programos ,,Besimokančių darželių tinklas“ ilgalaikiuose mokymuose</w:t>
            </w:r>
          </w:p>
        </w:tc>
        <w:tc>
          <w:tcPr>
            <w:tcW w:w="2694"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701"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per metus </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5.6.</w:t>
            </w:r>
          </w:p>
        </w:tc>
        <w:tc>
          <w:tcPr>
            <w:tcW w:w="4082" w:type="dxa"/>
            <w:shd w:val="clear" w:color="auto" w:fill="auto"/>
          </w:tcPr>
          <w:p w:rsidR="0050308F" w:rsidRPr="0050308F" w:rsidRDefault="0050308F" w:rsidP="004C673C">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vykdyt</w:t>
            </w:r>
            <w:r w:rsidR="004C673C">
              <w:rPr>
                <w:rFonts w:ascii="Times New Roman" w:eastAsia="Times New Roman" w:hAnsi="Times New Roman" w:cs="Times New Roman"/>
                <w:sz w:val="24"/>
                <w:szCs w:val="24"/>
                <w:lang w:eastAsia="lt-LT"/>
              </w:rPr>
              <w:t xml:space="preserve">i tarptautinį </w:t>
            </w:r>
            <w:proofErr w:type="spellStart"/>
            <w:r w:rsidR="004C673C">
              <w:rPr>
                <w:rFonts w:ascii="Times New Roman" w:eastAsia="Times New Roman" w:hAnsi="Times New Roman" w:cs="Times New Roman"/>
                <w:sz w:val="24"/>
                <w:szCs w:val="24"/>
                <w:lang w:eastAsia="lt-LT"/>
              </w:rPr>
              <w:t>Erasmus</w:t>
            </w:r>
            <w:proofErr w:type="spellEnd"/>
            <w:r w:rsidR="004C673C">
              <w:rPr>
                <w:rFonts w:ascii="Times New Roman" w:eastAsia="Times New Roman" w:hAnsi="Times New Roman" w:cs="Times New Roman"/>
                <w:sz w:val="24"/>
                <w:szCs w:val="24"/>
                <w:lang w:eastAsia="lt-LT"/>
              </w:rPr>
              <w:t>+ projektą</w:t>
            </w:r>
            <w:r w:rsidR="00576452">
              <w:rPr>
                <w:rFonts w:ascii="Times New Roman" w:eastAsia="Times New Roman" w:hAnsi="Times New Roman" w:cs="Times New Roman"/>
                <w:sz w:val="24"/>
                <w:szCs w:val="24"/>
                <w:lang w:eastAsia="lt-LT"/>
              </w:rPr>
              <w:t xml:space="preserve"> </w:t>
            </w:r>
          </w:p>
        </w:tc>
        <w:tc>
          <w:tcPr>
            <w:tcW w:w="2694"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701" w:type="dxa"/>
            <w:shd w:val="clear" w:color="auto" w:fill="auto"/>
          </w:tcPr>
          <w:p w:rsidR="0050308F" w:rsidRPr="0050308F" w:rsidRDefault="00576452" w:rsidP="0050308F">
            <w:pPr>
              <w:spacing w:after="0" w:line="240" w:lineRule="auto"/>
              <w:ind w:left="2"/>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Kovas- </w:t>
            </w:r>
            <w:r w:rsidR="0050308F" w:rsidRPr="0050308F">
              <w:rPr>
                <w:rFonts w:ascii="Times New Roman" w:eastAsia="Times New Roman" w:hAnsi="Times New Roman" w:cs="Times New Roman"/>
                <w:sz w:val="24"/>
                <w:szCs w:val="24"/>
                <w:lang w:eastAsia="lt-LT"/>
              </w:rPr>
              <w:t>gegužė - gruodis</w:t>
            </w:r>
          </w:p>
        </w:tc>
      </w:tr>
      <w:tr w:rsidR="0050308F" w:rsidRPr="0050308F" w:rsidTr="00192D5F">
        <w:tc>
          <w:tcPr>
            <w:tcW w:w="1129"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5.7.</w:t>
            </w:r>
          </w:p>
        </w:tc>
        <w:tc>
          <w:tcPr>
            <w:tcW w:w="4082"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vykdyti netradicinius renginius: „Paukšteliai – mano draugai“, „Pasidalink gerumu su keturkoju draugu“, „Mano planeta Žemė“, Šv. Martyno žibintai“</w:t>
            </w:r>
            <w:r w:rsidR="00576452">
              <w:rPr>
                <w:rFonts w:ascii="Times New Roman" w:eastAsia="Times New Roman" w:hAnsi="Times New Roman" w:cs="Times New Roman"/>
                <w:sz w:val="24"/>
                <w:szCs w:val="24"/>
                <w:lang w:eastAsia="lt-LT"/>
              </w:rPr>
              <w:t>, „Moliūgų alėja“, „Gerumo laiškas draugui“</w:t>
            </w:r>
          </w:p>
        </w:tc>
        <w:tc>
          <w:tcPr>
            <w:tcW w:w="2694"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Grupių mokytojos</w:t>
            </w:r>
          </w:p>
        </w:tc>
        <w:tc>
          <w:tcPr>
            <w:tcW w:w="1701" w:type="dxa"/>
            <w:shd w:val="clear" w:color="auto" w:fill="auto"/>
          </w:tcPr>
          <w:p w:rsidR="0050308F" w:rsidRPr="0050308F" w:rsidRDefault="0050308F" w:rsidP="0050308F">
            <w:pPr>
              <w:spacing w:after="0" w:line="240" w:lineRule="auto"/>
              <w:ind w:left="2"/>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per metus</w:t>
            </w:r>
          </w:p>
        </w:tc>
      </w:tr>
    </w:tbl>
    <w:p w:rsidR="0050308F" w:rsidRPr="0050308F" w:rsidRDefault="0050308F" w:rsidP="0050308F">
      <w:pPr>
        <w:autoSpaceDE w:val="0"/>
        <w:autoSpaceDN w:val="0"/>
        <w:adjustRightInd w:val="0"/>
        <w:spacing w:after="0" w:line="240" w:lineRule="auto"/>
        <w:jc w:val="center"/>
        <w:rPr>
          <w:rFonts w:ascii="Times New Roman" w:eastAsia="Times New Roman" w:hAnsi="Times New Roman" w:cs="Times New Roman"/>
          <w:b/>
          <w:sz w:val="24"/>
          <w:szCs w:val="24"/>
        </w:rPr>
      </w:pPr>
    </w:p>
    <w:p w:rsidR="0050308F" w:rsidRPr="0050308F" w:rsidRDefault="0050308F" w:rsidP="0050308F">
      <w:pPr>
        <w:autoSpaceDE w:val="0"/>
        <w:autoSpaceDN w:val="0"/>
        <w:adjustRightInd w:val="0"/>
        <w:spacing w:after="0" w:line="240" w:lineRule="auto"/>
        <w:jc w:val="center"/>
        <w:rPr>
          <w:rFonts w:ascii="Times New Roman" w:eastAsia="Times New Roman" w:hAnsi="Times New Roman" w:cs="Times New Roman"/>
          <w:b/>
          <w:sz w:val="24"/>
          <w:szCs w:val="24"/>
        </w:rPr>
      </w:pPr>
      <w:r w:rsidRPr="0050308F">
        <w:rPr>
          <w:rFonts w:ascii="Times New Roman" w:eastAsia="Times New Roman" w:hAnsi="Times New Roman" w:cs="Times New Roman"/>
          <w:b/>
          <w:sz w:val="24"/>
          <w:szCs w:val="24"/>
        </w:rPr>
        <w:t>KLAIPĖDOS LO</w:t>
      </w:r>
      <w:r w:rsidR="008121AF">
        <w:rPr>
          <w:rFonts w:ascii="Times New Roman" w:eastAsia="Times New Roman" w:hAnsi="Times New Roman" w:cs="Times New Roman"/>
          <w:b/>
          <w:sz w:val="24"/>
          <w:szCs w:val="24"/>
        </w:rPr>
        <w:t>PŠELIO-DARŽELIO „ATŽALYNAS“ 2024</w:t>
      </w:r>
      <w:r w:rsidRPr="0050308F">
        <w:rPr>
          <w:rFonts w:ascii="Times New Roman" w:eastAsia="Times New Roman" w:hAnsi="Times New Roman" w:cs="Times New Roman"/>
          <w:b/>
          <w:sz w:val="24"/>
          <w:szCs w:val="24"/>
        </w:rPr>
        <w:t xml:space="preserve"> METŲ VEIKLOS PLANAS</w:t>
      </w:r>
    </w:p>
    <w:p w:rsidR="0050308F" w:rsidRPr="0050308F" w:rsidRDefault="0050308F" w:rsidP="0050308F">
      <w:pPr>
        <w:spacing w:after="0" w:line="240" w:lineRule="auto"/>
        <w:ind w:firstLine="720"/>
        <w:jc w:val="both"/>
        <w:rPr>
          <w:rFonts w:ascii="Times New Roman" w:eastAsia="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3343"/>
        <w:gridCol w:w="2410"/>
        <w:gridCol w:w="1276"/>
        <w:gridCol w:w="1950"/>
      </w:tblGrid>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Eil. Nr.</w:t>
            </w:r>
          </w:p>
        </w:tc>
        <w:tc>
          <w:tcPr>
            <w:tcW w:w="3343"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Priemonės pavadinimas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Atsakingas asmuo arba vykdytojas</w:t>
            </w:r>
          </w:p>
        </w:tc>
        <w:tc>
          <w:tcPr>
            <w:tcW w:w="12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Vykdymo terminas</w:t>
            </w:r>
          </w:p>
        </w:tc>
        <w:tc>
          <w:tcPr>
            <w:tcW w:w="1950"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Atsiskaitymo forma</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6.</w:t>
            </w:r>
          </w:p>
        </w:tc>
        <w:tc>
          <w:tcPr>
            <w:tcW w:w="8979" w:type="dxa"/>
            <w:gridSpan w:val="4"/>
            <w:shd w:val="clear" w:color="auto" w:fill="auto"/>
          </w:tcPr>
          <w:p w:rsidR="0050308F" w:rsidRPr="0050308F" w:rsidRDefault="0050308F" w:rsidP="0050308F">
            <w:pPr>
              <w:spacing w:after="0" w:line="240" w:lineRule="auto"/>
              <w:jc w:val="both"/>
              <w:rPr>
                <w:rFonts w:ascii="Times New Roman" w:eastAsia="Times New Roman" w:hAnsi="Times New Roman" w:cs="Times New Roman"/>
                <w:b/>
                <w:sz w:val="24"/>
                <w:szCs w:val="24"/>
                <w:lang w:eastAsia="lt-LT"/>
              </w:rPr>
            </w:pPr>
            <w:r w:rsidRPr="0050308F">
              <w:rPr>
                <w:rFonts w:ascii="Times New Roman" w:eastAsia="Times New Roman" w:hAnsi="Times New Roman" w:cs="Times New Roman"/>
                <w:b/>
                <w:sz w:val="24"/>
                <w:szCs w:val="24"/>
                <w:lang w:eastAsia="lt-LT"/>
              </w:rPr>
              <w:t>Įstaigos funkcionavimo užtikrinimas</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6.1.</w:t>
            </w:r>
          </w:p>
        </w:tc>
        <w:tc>
          <w:tcPr>
            <w:tcW w:w="3343" w:type="dxa"/>
            <w:shd w:val="clear" w:color="auto" w:fill="auto"/>
          </w:tcPr>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Savivaldybės biudžeto (SB) ir specialios tikslinės dotacijos mokymo reikmėms finansuoti (MK) lėšų tikslingas</w:t>
            </w: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paskirstymas ir veiksmingas</w:t>
            </w: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panaudojimas ugdymo(</w:t>
            </w:r>
            <w:proofErr w:type="spellStart"/>
            <w:r w:rsidRPr="0050308F">
              <w:rPr>
                <w:rFonts w:ascii="Times New Roman" w:eastAsia="Times New Roman" w:hAnsi="Times New Roman" w:cs="Times New Roman"/>
                <w:color w:val="000000"/>
                <w:sz w:val="24"/>
                <w:szCs w:val="24"/>
                <w:lang w:eastAsia="lt-LT"/>
              </w:rPr>
              <w:t>si</w:t>
            </w:r>
            <w:proofErr w:type="spellEnd"/>
            <w:r w:rsidRPr="0050308F">
              <w:rPr>
                <w:rFonts w:ascii="Times New Roman" w:eastAsia="Times New Roman" w:hAnsi="Times New Roman" w:cs="Times New Roman"/>
                <w:color w:val="000000"/>
                <w:sz w:val="24"/>
                <w:szCs w:val="24"/>
                <w:lang w:eastAsia="lt-LT"/>
              </w:rPr>
              <w:t>)</w:t>
            </w: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edukacinių aplinkų atnaujinimui, kūrimui, priemonių įsigijimui</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pavaduotojos</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Kartą per ketvirtį</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Įstaigos, Mokytojų tarybose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7.</w:t>
            </w:r>
          </w:p>
        </w:tc>
        <w:tc>
          <w:tcPr>
            <w:tcW w:w="8979" w:type="dxa"/>
            <w:gridSpan w:val="4"/>
            <w:shd w:val="clear" w:color="auto" w:fill="auto"/>
          </w:tcPr>
          <w:p w:rsidR="0050308F" w:rsidRPr="0050308F" w:rsidRDefault="0050308F" w:rsidP="0050308F">
            <w:pPr>
              <w:spacing w:after="0" w:line="240" w:lineRule="auto"/>
              <w:rPr>
                <w:rFonts w:ascii="Times New Roman" w:eastAsia="Times New Roman" w:hAnsi="Times New Roman" w:cs="Times New Roman"/>
                <w:b/>
                <w:sz w:val="24"/>
                <w:szCs w:val="24"/>
                <w:lang w:eastAsia="lt-LT"/>
              </w:rPr>
            </w:pPr>
            <w:r w:rsidRPr="0050308F">
              <w:rPr>
                <w:rFonts w:ascii="Times New Roman" w:eastAsia="Times New Roman" w:hAnsi="Times New Roman" w:cs="Times New Roman"/>
                <w:b/>
                <w:color w:val="000000"/>
                <w:sz w:val="24"/>
                <w:szCs w:val="24"/>
                <w:lang w:eastAsia="lt-LT"/>
              </w:rPr>
              <w:t>Organizaciniai darbai</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7.1.</w:t>
            </w:r>
          </w:p>
        </w:tc>
        <w:tc>
          <w:tcPr>
            <w:tcW w:w="3343" w:type="dxa"/>
            <w:shd w:val="clear" w:color="auto" w:fill="auto"/>
          </w:tcPr>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Vaikų priėmimas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Direktorius, </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Raštinės administratorius</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Pagal numatytus terminus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roofErr w:type="spellStart"/>
            <w:r w:rsidRPr="0050308F">
              <w:rPr>
                <w:rFonts w:ascii="Times New Roman" w:eastAsia="Times New Roman" w:hAnsi="Times New Roman" w:cs="Times New Roman"/>
                <w:sz w:val="24"/>
                <w:szCs w:val="24"/>
                <w:lang w:eastAsia="lt-LT"/>
              </w:rPr>
              <w:t>Direkciniame</w:t>
            </w:r>
            <w:proofErr w:type="spellEnd"/>
            <w:r w:rsidRPr="0050308F">
              <w:rPr>
                <w:rFonts w:ascii="Times New Roman" w:eastAsia="Times New Roman" w:hAnsi="Times New Roman" w:cs="Times New Roman"/>
                <w:sz w:val="24"/>
                <w:szCs w:val="24"/>
                <w:lang w:eastAsia="lt-LT"/>
              </w:rPr>
              <w:t xml:space="preserve">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7.2.</w:t>
            </w:r>
          </w:p>
        </w:tc>
        <w:tc>
          <w:tcPr>
            <w:tcW w:w="3343" w:type="dxa"/>
            <w:shd w:val="clear" w:color="auto" w:fill="auto"/>
          </w:tcPr>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Priešmokyklinio ir ikimokyklinio ugdymo grupių komplektacija</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Raštinės administratorius</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Gegužė-birželis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roofErr w:type="spellStart"/>
            <w:r w:rsidRPr="0050308F">
              <w:rPr>
                <w:rFonts w:ascii="Times New Roman" w:eastAsia="Times New Roman" w:hAnsi="Times New Roman" w:cs="Times New Roman"/>
                <w:sz w:val="24"/>
                <w:szCs w:val="24"/>
                <w:lang w:eastAsia="lt-LT"/>
              </w:rPr>
              <w:t>Direkciniame</w:t>
            </w:r>
            <w:proofErr w:type="spellEnd"/>
            <w:r w:rsidRPr="0050308F">
              <w:rPr>
                <w:rFonts w:ascii="Times New Roman" w:eastAsia="Times New Roman" w:hAnsi="Times New Roman" w:cs="Times New Roman"/>
                <w:sz w:val="24"/>
                <w:szCs w:val="24"/>
                <w:lang w:eastAsia="lt-LT"/>
              </w:rPr>
              <w:t xml:space="preserve">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7.3.</w:t>
            </w:r>
          </w:p>
        </w:tc>
        <w:tc>
          <w:tcPr>
            <w:tcW w:w="3343" w:type="dxa"/>
            <w:shd w:val="clear" w:color="auto" w:fill="auto"/>
          </w:tcPr>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Mokinių registro duomenų atnaujinimas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Raštinės administratorius</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Iki rugsėjo 5 d.</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roofErr w:type="spellStart"/>
            <w:r w:rsidRPr="0050308F">
              <w:rPr>
                <w:rFonts w:ascii="Times New Roman" w:eastAsia="Times New Roman" w:hAnsi="Times New Roman" w:cs="Times New Roman"/>
                <w:sz w:val="24"/>
                <w:szCs w:val="24"/>
                <w:lang w:eastAsia="lt-LT"/>
              </w:rPr>
              <w:t>Direkciniame</w:t>
            </w:r>
            <w:proofErr w:type="spellEnd"/>
            <w:r w:rsidRPr="0050308F">
              <w:rPr>
                <w:rFonts w:ascii="Times New Roman" w:eastAsia="Times New Roman" w:hAnsi="Times New Roman" w:cs="Times New Roman"/>
                <w:sz w:val="24"/>
                <w:szCs w:val="24"/>
                <w:lang w:eastAsia="lt-LT"/>
              </w:rPr>
              <w:t xml:space="preserve">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7.4.</w:t>
            </w:r>
          </w:p>
        </w:tc>
        <w:tc>
          <w:tcPr>
            <w:tcW w:w="3343" w:type="dxa"/>
            <w:shd w:val="clear" w:color="auto" w:fill="auto"/>
          </w:tcPr>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Pedagogų tarifikacija, etatų sąrašas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Raštinės administratorius</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Sausis, rugsėjis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roofErr w:type="spellStart"/>
            <w:r w:rsidRPr="0050308F">
              <w:rPr>
                <w:rFonts w:ascii="Times New Roman" w:eastAsia="Times New Roman" w:hAnsi="Times New Roman" w:cs="Times New Roman"/>
                <w:sz w:val="24"/>
                <w:szCs w:val="24"/>
                <w:lang w:eastAsia="lt-LT"/>
              </w:rPr>
              <w:t>Direkciniame</w:t>
            </w:r>
            <w:proofErr w:type="spellEnd"/>
            <w:r w:rsidRPr="0050308F">
              <w:rPr>
                <w:rFonts w:ascii="Times New Roman" w:eastAsia="Times New Roman" w:hAnsi="Times New Roman" w:cs="Times New Roman"/>
                <w:sz w:val="24"/>
                <w:szCs w:val="24"/>
                <w:lang w:eastAsia="lt-LT"/>
              </w:rPr>
              <w:t xml:space="preserve">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lastRenderedPageBreak/>
              <w:t>7.5.</w:t>
            </w:r>
          </w:p>
        </w:tc>
        <w:tc>
          <w:tcPr>
            <w:tcW w:w="3343" w:type="dxa"/>
            <w:shd w:val="clear" w:color="auto" w:fill="auto"/>
          </w:tcPr>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Viešieji pirkimai</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Pagal poreikį</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roofErr w:type="spellStart"/>
            <w:r w:rsidRPr="0050308F">
              <w:rPr>
                <w:rFonts w:ascii="Times New Roman" w:eastAsia="Times New Roman" w:hAnsi="Times New Roman" w:cs="Times New Roman"/>
                <w:sz w:val="24"/>
                <w:szCs w:val="24"/>
                <w:lang w:eastAsia="lt-LT"/>
              </w:rPr>
              <w:t>Direkciniame</w:t>
            </w:r>
            <w:proofErr w:type="spellEnd"/>
            <w:r w:rsidRPr="0050308F">
              <w:rPr>
                <w:rFonts w:ascii="Times New Roman" w:eastAsia="Times New Roman" w:hAnsi="Times New Roman" w:cs="Times New Roman"/>
                <w:sz w:val="24"/>
                <w:szCs w:val="24"/>
                <w:lang w:eastAsia="lt-LT"/>
              </w:rPr>
              <w:t xml:space="preserve">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7.6.</w:t>
            </w:r>
          </w:p>
        </w:tc>
        <w:tc>
          <w:tcPr>
            <w:tcW w:w="3343" w:type="dxa"/>
            <w:shd w:val="clear" w:color="auto" w:fill="auto"/>
          </w:tcPr>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Švietimo stebėsena (rodikliai)</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Pagal numatytus terminus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Mokytojų, Metodinėje tarybose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7.7.</w:t>
            </w:r>
          </w:p>
        </w:tc>
        <w:tc>
          <w:tcPr>
            <w:tcW w:w="3343" w:type="dxa"/>
            <w:shd w:val="clear" w:color="auto" w:fill="auto"/>
          </w:tcPr>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Priešmokyklinio amžiaus vaikų stebėjimo protokolų pildymas, pasiekimų ir pažangos fik</w:t>
            </w:r>
            <w:r w:rsidR="00576452">
              <w:rPr>
                <w:rFonts w:ascii="Times New Roman" w:eastAsia="Times New Roman" w:hAnsi="Times New Roman" w:cs="Times New Roman"/>
                <w:color w:val="000000"/>
                <w:sz w:val="24"/>
                <w:szCs w:val="24"/>
                <w:lang w:eastAsia="lt-LT"/>
              </w:rPr>
              <w:t>savimas elektroniniame dienyne musudarzelis.com</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Priešmokyklinio ugdymo mokytojai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Rugsėjis, balandis</w:t>
            </w:r>
          </w:p>
        </w:tc>
        <w:tc>
          <w:tcPr>
            <w:tcW w:w="1950" w:type="dxa"/>
            <w:shd w:val="clear" w:color="auto" w:fill="auto"/>
          </w:tcPr>
          <w:p w:rsidR="0050308F" w:rsidRPr="0050308F" w:rsidRDefault="00576452" w:rsidP="0050308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Mokytojų, Metodinėje taryboje</w:t>
            </w:r>
          </w:p>
        </w:tc>
      </w:tr>
      <w:tr w:rsidR="0050308F" w:rsidRPr="0050308F" w:rsidTr="0050308F">
        <w:trPr>
          <w:trHeight w:val="1108"/>
        </w:trPr>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7.8</w:t>
            </w:r>
          </w:p>
        </w:tc>
        <w:tc>
          <w:tcPr>
            <w:tcW w:w="3343" w:type="dxa"/>
            <w:shd w:val="clear" w:color="auto" w:fill="auto"/>
          </w:tcPr>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Ikimokyklinio amžiaus vaikų stebėjimo protokolų pildymas, pasiekimų ir pažangos fiksavimas elektroni</w:t>
            </w:r>
            <w:r w:rsidR="00576452">
              <w:rPr>
                <w:rFonts w:ascii="Times New Roman" w:eastAsia="Times New Roman" w:hAnsi="Times New Roman" w:cs="Times New Roman"/>
                <w:color w:val="000000"/>
                <w:sz w:val="24"/>
                <w:szCs w:val="24"/>
                <w:lang w:eastAsia="lt-LT"/>
              </w:rPr>
              <w:t>niame dienyne musudarzelis.com</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Ikimokyklinio ugdymo mokytojai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Spalis, gegužė</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Mokytojų tarybos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7.9.</w:t>
            </w:r>
          </w:p>
        </w:tc>
        <w:tc>
          <w:tcPr>
            <w:tcW w:w="3343" w:type="dxa"/>
            <w:shd w:val="clear" w:color="auto" w:fill="auto"/>
          </w:tcPr>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Pedagogų registro duomenų atnaujinimas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Raštinės administratorius</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Lapkritis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roofErr w:type="spellStart"/>
            <w:r w:rsidRPr="0050308F">
              <w:rPr>
                <w:rFonts w:ascii="Times New Roman" w:eastAsia="Times New Roman" w:hAnsi="Times New Roman" w:cs="Times New Roman"/>
                <w:sz w:val="24"/>
                <w:szCs w:val="24"/>
                <w:lang w:eastAsia="lt-LT"/>
              </w:rPr>
              <w:t>Direkciniame</w:t>
            </w:r>
            <w:proofErr w:type="spellEnd"/>
            <w:r w:rsidRPr="0050308F">
              <w:rPr>
                <w:rFonts w:ascii="Times New Roman" w:eastAsia="Times New Roman" w:hAnsi="Times New Roman" w:cs="Times New Roman"/>
                <w:sz w:val="24"/>
                <w:szCs w:val="24"/>
                <w:lang w:eastAsia="lt-LT"/>
              </w:rPr>
              <w:t xml:space="preserve">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7.10.</w:t>
            </w:r>
          </w:p>
        </w:tc>
        <w:tc>
          <w:tcPr>
            <w:tcW w:w="3343" w:type="dxa"/>
            <w:shd w:val="clear" w:color="auto" w:fill="auto"/>
          </w:tcPr>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Maitinimo organizavimas. Maitinimosi kokybės pagal RVASVT sistemą nustatymas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nuolat</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roofErr w:type="spellStart"/>
            <w:r w:rsidRPr="0050308F">
              <w:rPr>
                <w:rFonts w:ascii="Times New Roman" w:eastAsia="Times New Roman" w:hAnsi="Times New Roman" w:cs="Times New Roman"/>
                <w:sz w:val="24"/>
                <w:szCs w:val="24"/>
                <w:lang w:eastAsia="lt-LT"/>
              </w:rPr>
              <w:t>Direkciniame</w:t>
            </w:r>
            <w:proofErr w:type="spellEnd"/>
            <w:r w:rsidRPr="0050308F">
              <w:rPr>
                <w:rFonts w:ascii="Times New Roman" w:eastAsia="Times New Roman" w:hAnsi="Times New Roman" w:cs="Times New Roman"/>
                <w:sz w:val="24"/>
                <w:szCs w:val="24"/>
                <w:lang w:eastAsia="lt-LT"/>
              </w:rPr>
              <w:t xml:space="preserve">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7.11.</w:t>
            </w:r>
          </w:p>
        </w:tc>
        <w:tc>
          <w:tcPr>
            <w:tcW w:w="3343" w:type="dxa"/>
            <w:shd w:val="clear" w:color="auto" w:fill="auto"/>
          </w:tcPr>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Maisto sandėlio inventorizacija</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Inventorizacijos komisija</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Pagal numatytus terminus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roofErr w:type="spellStart"/>
            <w:r w:rsidRPr="0050308F">
              <w:rPr>
                <w:rFonts w:ascii="Times New Roman" w:eastAsia="Times New Roman" w:hAnsi="Times New Roman" w:cs="Times New Roman"/>
                <w:sz w:val="24"/>
                <w:szCs w:val="24"/>
                <w:lang w:eastAsia="lt-LT"/>
              </w:rPr>
              <w:t>Direkciniame</w:t>
            </w:r>
            <w:proofErr w:type="spellEnd"/>
            <w:r w:rsidRPr="0050308F">
              <w:rPr>
                <w:rFonts w:ascii="Times New Roman" w:eastAsia="Times New Roman" w:hAnsi="Times New Roman" w:cs="Times New Roman"/>
                <w:sz w:val="24"/>
                <w:szCs w:val="24"/>
                <w:lang w:eastAsia="lt-LT"/>
              </w:rPr>
              <w:t xml:space="preserve">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7.12.</w:t>
            </w:r>
          </w:p>
        </w:tc>
        <w:tc>
          <w:tcPr>
            <w:tcW w:w="3343" w:type="dxa"/>
            <w:shd w:val="clear" w:color="auto" w:fill="auto"/>
          </w:tcPr>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Ilgalaikio ir trumpalaikio turto metinė inventorizacija</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Inventorizacijos komisija</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Lapkritis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roofErr w:type="spellStart"/>
            <w:r w:rsidRPr="0050308F">
              <w:rPr>
                <w:rFonts w:ascii="Times New Roman" w:eastAsia="Times New Roman" w:hAnsi="Times New Roman" w:cs="Times New Roman"/>
                <w:sz w:val="24"/>
                <w:szCs w:val="24"/>
                <w:lang w:eastAsia="lt-LT"/>
              </w:rPr>
              <w:t>Direkciniame</w:t>
            </w:r>
            <w:proofErr w:type="spellEnd"/>
            <w:r w:rsidRPr="0050308F">
              <w:rPr>
                <w:rFonts w:ascii="Times New Roman" w:eastAsia="Times New Roman" w:hAnsi="Times New Roman" w:cs="Times New Roman"/>
                <w:sz w:val="24"/>
                <w:szCs w:val="24"/>
                <w:lang w:eastAsia="lt-LT"/>
              </w:rPr>
              <w:t xml:space="preserve"> posėdyje</w:t>
            </w:r>
          </w:p>
        </w:tc>
      </w:tr>
      <w:tr w:rsidR="0050308F" w:rsidRPr="0050308F" w:rsidTr="0050308F">
        <w:trPr>
          <w:trHeight w:val="109"/>
        </w:trPr>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8.</w:t>
            </w:r>
          </w:p>
        </w:tc>
        <w:tc>
          <w:tcPr>
            <w:tcW w:w="8979" w:type="dxa"/>
            <w:gridSpan w:val="4"/>
            <w:shd w:val="clear" w:color="auto" w:fill="auto"/>
          </w:tcPr>
          <w:p w:rsidR="0050308F" w:rsidRPr="0050308F" w:rsidRDefault="0050308F" w:rsidP="0050308F">
            <w:pPr>
              <w:spacing w:after="0" w:line="240" w:lineRule="auto"/>
              <w:rPr>
                <w:rFonts w:ascii="Times New Roman" w:eastAsia="Times New Roman" w:hAnsi="Times New Roman" w:cs="Times New Roman"/>
                <w:b/>
                <w:sz w:val="24"/>
                <w:szCs w:val="24"/>
                <w:lang w:eastAsia="lt-LT"/>
              </w:rPr>
            </w:pPr>
            <w:r w:rsidRPr="0050308F">
              <w:rPr>
                <w:rFonts w:ascii="Times New Roman" w:eastAsia="Times New Roman" w:hAnsi="Times New Roman" w:cs="Times New Roman"/>
                <w:b/>
                <w:color w:val="000000"/>
                <w:sz w:val="24"/>
                <w:szCs w:val="24"/>
                <w:lang w:eastAsia="lt-LT"/>
              </w:rPr>
              <w:t>Saugos darbe užtikrinimas</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8.1.</w:t>
            </w:r>
          </w:p>
        </w:tc>
        <w:tc>
          <w:tcPr>
            <w:tcW w:w="3343" w:type="dxa"/>
            <w:shd w:val="clear" w:color="auto" w:fill="auto"/>
          </w:tcPr>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Darbuotojų sveikatos patikros kontrolė</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Nuolat</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roofErr w:type="spellStart"/>
            <w:r w:rsidRPr="0050308F">
              <w:rPr>
                <w:rFonts w:ascii="Times New Roman" w:eastAsia="Times New Roman" w:hAnsi="Times New Roman" w:cs="Times New Roman"/>
                <w:sz w:val="24"/>
                <w:szCs w:val="24"/>
                <w:lang w:eastAsia="lt-LT"/>
              </w:rPr>
              <w:t>Direkciniame</w:t>
            </w:r>
            <w:proofErr w:type="spellEnd"/>
            <w:r w:rsidRPr="0050308F">
              <w:rPr>
                <w:rFonts w:ascii="Times New Roman" w:eastAsia="Times New Roman" w:hAnsi="Times New Roman" w:cs="Times New Roman"/>
                <w:sz w:val="24"/>
                <w:szCs w:val="24"/>
                <w:lang w:eastAsia="lt-LT"/>
              </w:rPr>
              <w:t xml:space="preserve"> posėdyje</w:t>
            </w:r>
          </w:p>
        </w:tc>
      </w:tr>
      <w:tr w:rsidR="0050308F" w:rsidRPr="0050308F" w:rsidTr="0050308F">
        <w:trPr>
          <w:trHeight w:val="772"/>
        </w:trPr>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8.2.</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Darbuotojų instruktavimas civilinės ir priešgaisrinės saugos klausimais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pavaduotojos</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Pagal numatytus terminus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roofErr w:type="spellStart"/>
            <w:r w:rsidRPr="0050308F">
              <w:rPr>
                <w:rFonts w:ascii="Times New Roman" w:eastAsia="Times New Roman" w:hAnsi="Times New Roman" w:cs="Times New Roman"/>
                <w:sz w:val="24"/>
                <w:szCs w:val="24"/>
                <w:lang w:eastAsia="lt-LT"/>
              </w:rPr>
              <w:t>Direkciniame</w:t>
            </w:r>
            <w:proofErr w:type="spellEnd"/>
            <w:r w:rsidRPr="0050308F">
              <w:rPr>
                <w:rFonts w:ascii="Times New Roman" w:eastAsia="Times New Roman" w:hAnsi="Times New Roman" w:cs="Times New Roman"/>
                <w:sz w:val="24"/>
                <w:szCs w:val="24"/>
                <w:lang w:eastAsia="lt-LT"/>
              </w:rPr>
              <w:t xml:space="preserve">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8.3.</w:t>
            </w:r>
          </w:p>
        </w:tc>
        <w:tc>
          <w:tcPr>
            <w:tcW w:w="3343" w:type="dxa"/>
            <w:shd w:val="clear" w:color="auto" w:fill="auto"/>
          </w:tcPr>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Gaisrinės, civilinės saugos mokymo programos vykdymas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Pagal numatytus terminus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roofErr w:type="spellStart"/>
            <w:r w:rsidRPr="0050308F">
              <w:rPr>
                <w:rFonts w:ascii="Times New Roman" w:eastAsia="Times New Roman" w:hAnsi="Times New Roman" w:cs="Times New Roman"/>
                <w:sz w:val="24"/>
                <w:szCs w:val="24"/>
                <w:lang w:eastAsia="lt-LT"/>
              </w:rPr>
              <w:t>Direkciniame</w:t>
            </w:r>
            <w:proofErr w:type="spellEnd"/>
            <w:r w:rsidRPr="0050308F">
              <w:rPr>
                <w:rFonts w:ascii="Times New Roman" w:eastAsia="Times New Roman" w:hAnsi="Times New Roman" w:cs="Times New Roman"/>
                <w:sz w:val="24"/>
                <w:szCs w:val="24"/>
                <w:lang w:eastAsia="lt-LT"/>
              </w:rPr>
              <w:t xml:space="preserve">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8.4.</w:t>
            </w:r>
          </w:p>
        </w:tc>
        <w:tc>
          <w:tcPr>
            <w:tcW w:w="3343" w:type="dxa"/>
            <w:shd w:val="clear" w:color="auto" w:fill="auto"/>
          </w:tcPr>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Įstaigos ekstremalių situacijų valdymo plano atnaujinimas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Pagal numatytus terminus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Administraciniame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8.5.</w:t>
            </w:r>
          </w:p>
        </w:tc>
        <w:tc>
          <w:tcPr>
            <w:tcW w:w="3343" w:type="dxa"/>
            <w:shd w:val="clear" w:color="auto" w:fill="auto"/>
          </w:tcPr>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Vaiko gerovės komisijos veiklos vykdymas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Nuolat</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Mokytojų tarybos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8.6.</w:t>
            </w:r>
          </w:p>
        </w:tc>
        <w:tc>
          <w:tcPr>
            <w:tcW w:w="3343" w:type="dxa"/>
            <w:shd w:val="clear" w:color="auto" w:fill="auto"/>
          </w:tcPr>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Įstaigos įsivertinimo vykdymas. Išvadų apibendrinimas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Darbo grupė</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Pagal numatytus terminus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Mokytojų tarybos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9.</w:t>
            </w:r>
          </w:p>
        </w:tc>
        <w:tc>
          <w:tcPr>
            <w:tcW w:w="8979" w:type="dxa"/>
            <w:gridSpan w:val="4"/>
            <w:shd w:val="clear" w:color="auto" w:fill="auto"/>
          </w:tcPr>
          <w:p w:rsidR="0050308F" w:rsidRPr="0050308F" w:rsidRDefault="0050308F" w:rsidP="0050308F">
            <w:pPr>
              <w:spacing w:after="0" w:line="240" w:lineRule="auto"/>
              <w:rPr>
                <w:rFonts w:ascii="Times New Roman" w:eastAsia="Times New Roman" w:hAnsi="Times New Roman" w:cs="Times New Roman"/>
                <w:b/>
                <w:sz w:val="24"/>
                <w:szCs w:val="24"/>
                <w:lang w:eastAsia="lt-LT"/>
              </w:rPr>
            </w:pPr>
            <w:r w:rsidRPr="0050308F">
              <w:rPr>
                <w:rFonts w:ascii="Times New Roman" w:eastAsia="Times New Roman" w:hAnsi="Times New Roman" w:cs="Times New Roman"/>
                <w:b/>
                <w:sz w:val="24"/>
                <w:szCs w:val="24"/>
                <w:lang w:eastAsia="lt-LT"/>
              </w:rPr>
              <w:t>Dokumentų rengimas, atnaujinimas, keitimas</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9.1.</w:t>
            </w:r>
          </w:p>
        </w:tc>
        <w:tc>
          <w:tcPr>
            <w:tcW w:w="3343" w:type="dxa"/>
            <w:shd w:val="clear" w:color="auto" w:fill="auto"/>
          </w:tcPr>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 xml:space="preserve">Įstaigos metų veiklos planas </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Per metus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Mokytojų tarybos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9.2.</w:t>
            </w:r>
          </w:p>
        </w:tc>
        <w:tc>
          <w:tcPr>
            <w:tcW w:w="3343" w:type="dxa"/>
            <w:shd w:val="clear" w:color="auto" w:fill="auto"/>
          </w:tcPr>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Finansų valdymo dokumentai. Finansinės politikos dokumentai</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Specialistas</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Pagal numatytus terminus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roofErr w:type="spellStart"/>
            <w:r w:rsidRPr="0050308F">
              <w:rPr>
                <w:rFonts w:ascii="Times New Roman" w:eastAsia="Times New Roman" w:hAnsi="Times New Roman" w:cs="Times New Roman"/>
                <w:sz w:val="24"/>
                <w:szCs w:val="24"/>
                <w:lang w:eastAsia="lt-LT"/>
              </w:rPr>
              <w:t>Direkciniame</w:t>
            </w:r>
            <w:proofErr w:type="spellEnd"/>
            <w:r w:rsidRPr="0050308F">
              <w:rPr>
                <w:rFonts w:ascii="Times New Roman" w:eastAsia="Times New Roman" w:hAnsi="Times New Roman" w:cs="Times New Roman"/>
                <w:sz w:val="24"/>
                <w:szCs w:val="24"/>
                <w:lang w:eastAsia="lt-LT"/>
              </w:rPr>
              <w:t xml:space="preserve">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9.3.</w:t>
            </w:r>
          </w:p>
        </w:tc>
        <w:tc>
          <w:tcPr>
            <w:tcW w:w="3343" w:type="dxa"/>
            <w:shd w:val="clear" w:color="auto" w:fill="auto"/>
          </w:tcPr>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Vidaus ir darbo tvarkos taisyklės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Rugsėjis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Mokytojų tarybos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lastRenderedPageBreak/>
              <w:t>9.4.</w:t>
            </w:r>
          </w:p>
        </w:tc>
        <w:tc>
          <w:tcPr>
            <w:tcW w:w="3343" w:type="dxa"/>
            <w:shd w:val="clear" w:color="auto" w:fill="auto"/>
          </w:tcPr>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Statistinės ataskaitos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Administracijos darbuotojai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Pagal nustatytus terminus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Administraciniame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10.</w:t>
            </w:r>
          </w:p>
        </w:tc>
        <w:tc>
          <w:tcPr>
            <w:tcW w:w="8979" w:type="dxa"/>
            <w:gridSpan w:val="4"/>
            <w:shd w:val="clear" w:color="auto" w:fill="auto"/>
          </w:tcPr>
          <w:p w:rsidR="0050308F" w:rsidRPr="0050308F" w:rsidRDefault="0050308F" w:rsidP="0050308F">
            <w:pPr>
              <w:spacing w:after="0" w:line="240" w:lineRule="auto"/>
              <w:rPr>
                <w:rFonts w:ascii="Times New Roman" w:eastAsia="Times New Roman" w:hAnsi="Times New Roman" w:cs="Times New Roman"/>
                <w:b/>
                <w:sz w:val="24"/>
                <w:szCs w:val="24"/>
                <w:lang w:eastAsia="lt-LT"/>
              </w:rPr>
            </w:pPr>
            <w:r w:rsidRPr="0050308F">
              <w:rPr>
                <w:rFonts w:ascii="Times New Roman" w:eastAsia="Times New Roman" w:hAnsi="Times New Roman" w:cs="Times New Roman"/>
                <w:b/>
                <w:color w:val="000000"/>
                <w:sz w:val="24"/>
                <w:szCs w:val="24"/>
                <w:lang w:eastAsia="lt-LT"/>
              </w:rPr>
              <w:t>Vaiko gerovės komisijos dokumentų atnaujinimas</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10.1.</w:t>
            </w:r>
          </w:p>
        </w:tc>
        <w:tc>
          <w:tcPr>
            <w:tcW w:w="3343" w:type="dxa"/>
            <w:shd w:val="clear" w:color="auto" w:fill="auto"/>
          </w:tcPr>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Vaiko gerovės komisijos posėdžių grafikas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Sausis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Mokytojų tarybos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10.2.</w:t>
            </w:r>
          </w:p>
        </w:tc>
        <w:tc>
          <w:tcPr>
            <w:tcW w:w="3343" w:type="dxa"/>
            <w:shd w:val="clear" w:color="auto" w:fill="auto"/>
          </w:tcPr>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Švietimo pagalbos gavėjų, turinčių kalbos ir kalbėjimo sutrikimų sąrašas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Logopedas</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Rugsėjis, sausis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Suderinti su KPPT</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10.3.</w:t>
            </w:r>
          </w:p>
        </w:tc>
        <w:tc>
          <w:tcPr>
            <w:tcW w:w="3343" w:type="dxa"/>
            <w:shd w:val="clear" w:color="auto" w:fill="auto"/>
          </w:tcPr>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proofErr w:type="spellStart"/>
            <w:r w:rsidRPr="0050308F">
              <w:rPr>
                <w:rFonts w:ascii="Times New Roman" w:eastAsia="Times New Roman" w:hAnsi="Times New Roman" w:cs="Times New Roman"/>
                <w:color w:val="000000"/>
                <w:sz w:val="24"/>
                <w:szCs w:val="24"/>
                <w:lang w:eastAsia="lt-LT"/>
              </w:rPr>
              <w:t>Logopedinių</w:t>
            </w:r>
            <w:proofErr w:type="spellEnd"/>
            <w:r w:rsidRPr="0050308F">
              <w:rPr>
                <w:rFonts w:ascii="Times New Roman" w:eastAsia="Times New Roman" w:hAnsi="Times New Roman" w:cs="Times New Roman"/>
                <w:color w:val="000000"/>
                <w:sz w:val="24"/>
                <w:szCs w:val="24"/>
                <w:lang w:eastAsia="lt-LT"/>
              </w:rPr>
              <w:t xml:space="preserve"> pratybų tvarkaraštis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Logopedas</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Rugsėjis, sausis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Patvirtintas direktoriaus įsakymu</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10.4.</w:t>
            </w:r>
          </w:p>
        </w:tc>
        <w:tc>
          <w:tcPr>
            <w:tcW w:w="3343" w:type="dxa"/>
            <w:shd w:val="clear" w:color="auto" w:fill="auto"/>
          </w:tcPr>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Tėvų sutikimai dėl ugdymosi sunkumų priežasčių išaiškinimo ir gebėjimų įvertinimo</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Logopedas</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Rugsėjis, sausis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Tėvų sutikimai patvirtinti parašu</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10.5.</w:t>
            </w:r>
          </w:p>
        </w:tc>
        <w:tc>
          <w:tcPr>
            <w:tcW w:w="3343" w:type="dxa"/>
            <w:shd w:val="clear" w:color="auto" w:fill="auto"/>
          </w:tcPr>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Specialiųjų ugdymosi poreikių lygių nustatymas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Logopedas</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Rugsėjis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Mokytojų tarybos posėdyje</w:t>
            </w:r>
          </w:p>
        </w:tc>
      </w:tr>
      <w:tr w:rsidR="0050308F" w:rsidRPr="0050308F" w:rsidTr="0050308F">
        <w:trPr>
          <w:trHeight w:val="485"/>
        </w:trPr>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10.6.</w:t>
            </w:r>
          </w:p>
        </w:tc>
        <w:tc>
          <w:tcPr>
            <w:tcW w:w="3343" w:type="dxa"/>
            <w:shd w:val="clear" w:color="auto" w:fill="auto"/>
          </w:tcPr>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VGK dokumentų ruošimas švietimo pagalbai gauti</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VGK nariai, </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mokytojai, tėvai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Sausis - gruodis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Mokytojų tarybos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11.</w:t>
            </w:r>
          </w:p>
        </w:tc>
        <w:tc>
          <w:tcPr>
            <w:tcW w:w="8979" w:type="dxa"/>
            <w:gridSpan w:val="4"/>
            <w:shd w:val="clear" w:color="auto" w:fill="auto"/>
          </w:tcPr>
          <w:p w:rsidR="0050308F" w:rsidRPr="0050308F" w:rsidRDefault="0050308F" w:rsidP="0050308F">
            <w:pPr>
              <w:spacing w:after="0" w:line="240" w:lineRule="auto"/>
              <w:rPr>
                <w:rFonts w:ascii="Times New Roman" w:eastAsia="Times New Roman" w:hAnsi="Times New Roman" w:cs="Times New Roman"/>
                <w:b/>
                <w:sz w:val="24"/>
                <w:szCs w:val="24"/>
                <w:lang w:eastAsia="lt-LT"/>
              </w:rPr>
            </w:pPr>
            <w:r w:rsidRPr="0050308F">
              <w:rPr>
                <w:rFonts w:ascii="Times New Roman" w:eastAsia="Times New Roman" w:hAnsi="Times New Roman" w:cs="Times New Roman"/>
                <w:b/>
                <w:color w:val="000000"/>
                <w:sz w:val="24"/>
                <w:szCs w:val="24"/>
                <w:lang w:eastAsia="lt-LT"/>
              </w:rPr>
              <w:t>Pedagogų kvalifikacijos tobulinimas</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11.1.</w:t>
            </w:r>
          </w:p>
        </w:tc>
        <w:tc>
          <w:tcPr>
            <w:tcW w:w="3343" w:type="dxa"/>
            <w:shd w:val="clear" w:color="auto" w:fill="auto"/>
          </w:tcPr>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Pedagogų kvalifikacijos kėlimo plano vykdymas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Pagal numatytą planą</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Mokytojų tarybos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11.2.</w:t>
            </w:r>
          </w:p>
        </w:tc>
        <w:tc>
          <w:tcPr>
            <w:tcW w:w="3343" w:type="dxa"/>
            <w:shd w:val="clear" w:color="auto" w:fill="auto"/>
          </w:tcPr>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Pedagoginės stebėsenos plano vykdymas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Pagal numatytą planą</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Mokytojų tarybos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11.3.</w:t>
            </w:r>
          </w:p>
        </w:tc>
        <w:tc>
          <w:tcPr>
            <w:tcW w:w="3343" w:type="dxa"/>
            <w:shd w:val="clear" w:color="auto" w:fill="auto"/>
          </w:tcPr>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Pedagogų atestacijos vykdymas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Pagal numatytą planą</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Mokytojų tarybos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12.</w:t>
            </w:r>
          </w:p>
        </w:tc>
        <w:tc>
          <w:tcPr>
            <w:tcW w:w="8979" w:type="dxa"/>
            <w:gridSpan w:val="4"/>
            <w:shd w:val="clear" w:color="auto" w:fill="auto"/>
          </w:tcPr>
          <w:p w:rsidR="0050308F" w:rsidRPr="0050308F" w:rsidRDefault="0050308F" w:rsidP="0050308F">
            <w:pPr>
              <w:spacing w:after="0" w:line="240" w:lineRule="auto"/>
              <w:rPr>
                <w:rFonts w:ascii="Times New Roman" w:eastAsia="Times New Roman" w:hAnsi="Times New Roman" w:cs="Times New Roman"/>
                <w:b/>
                <w:sz w:val="24"/>
                <w:szCs w:val="24"/>
                <w:lang w:eastAsia="lt-LT"/>
              </w:rPr>
            </w:pPr>
            <w:r w:rsidRPr="0050308F">
              <w:rPr>
                <w:rFonts w:ascii="Times New Roman" w:eastAsia="Times New Roman" w:hAnsi="Times New Roman" w:cs="Times New Roman"/>
                <w:b/>
                <w:sz w:val="24"/>
                <w:szCs w:val="24"/>
                <w:lang w:eastAsia="lt-LT"/>
              </w:rPr>
              <w:t>Veiklos dokumentų kokybės vertinimas</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12.1.</w:t>
            </w:r>
          </w:p>
        </w:tc>
        <w:tc>
          <w:tcPr>
            <w:tcW w:w="3343" w:type="dxa"/>
            <w:shd w:val="clear" w:color="auto" w:fill="auto"/>
          </w:tcPr>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Ikimokyklinio ugdymo turinio planavimas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Rugsėjis, sausis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Mokytojų tarybos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12.2.</w:t>
            </w:r>
          </w:p>
        </w:tc>
        <w:tc>
          <w:tcPr>
            <w:tcW w:w="3343" w:type="dxa"/>
            <w:shd w:val="clear" w:color="auto" w:fill="auto"/>
          </w:tcPr>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50308F">
              <w:rPr>
                <w:rFonts w:ascii="Times New Roman" w:eastAsia="Times New Roman" w:hAnsi="Times New Roman" w:cs="Times New Roman"/>
                <w:color w:val="000000"/>
                <w:sz w:val="24"/>
                <w:szCs w:val="24"/>
                <w:lang w:eastAsia="lt-LT"/>
              </w:rPr>
              <w:t>Priešmokyklinio ugdymo turinio planavimas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Rugsėjis, sausis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Mokytojų tarybos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12.3.</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Logopedo dienynas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Rugsėjis, sausis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Mokytojų tarybos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12.4.</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Vaikų pažanga ir pasiekimai</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Rugsėjis, sausis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Mokytojų tarybos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13.</w:t>
            </w:r>
          </w:p>
        </w:tc>
        <w:tc>
          <w:tcPr>
            <w:tcW w:w="8979" w:type="dxa"/>
            <w:gridSpan w:val="4"/>
            <w:shd w:val="clear" w:color="auto" w:fill="auto"/>
          </w:tcPr>
          <w:p w:rsidR="0050308F" w:rsidRPr="0050308F" w:rsidRDefault="0050308F" w:rsidP="0050308F">
            <w:pPr>
              <w:spacing w:after="0" w:line="240" w:lineRule="auto"/>
              <w:rPr>
                <w:rFonts w:ascii="Times New Roman" w:eastAsia="Times New Roman" w:hAnsi="Times New Roman" w:cs="Times New Roman"/>
                <w:b/>
                <w:sz w:val="24"/>
                <w:szCs w:val="24"/>
                <w:lang w:eastAsia="lt-LT"/>
              </w:rPr>
            </w:pPr>
            <w:r w:rsidRPr="0050308F">
              <w:rPr>
                <w:rFonts w:ascii="Times New Roman" w:eastAsia="Times New Roman" w:hAnsi="Times New Roman" w:cs="Times New Roman"/>
                <w:b/>
                <w:sz w:val="24"/>
                <w:szCs w:val="24"/>
                <w:lang w:eastAsia="lt-LT"/>
              </w:rPr>
              <w:t>Metodinės veiklos organizavimas</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13.1.</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 xml:space="preserve">Kvalifikacijos tobulinimo programų rengimas </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Visus metus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Mokytojų tarybos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13.2.</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Aktyvus(</w:t>
            </w:r>
            <w:proofErr w:type="spellStart"/>
            <w:r w:rsidRPr="0050308F">
              <w:rPr>
                <w:rFonts w:ascii="Times New Roman" w:eastAsia="Times New Roman" w:hAnsi="Times New Roman" w:cs="Times New Roman"/>
                <w:bCs/>
                <w:sz w:val="24"/>
                <w:szCs w:val="24"/>
                <w:lang w:eastAsia="lt-LT"/>
              </w:rPr>
              <w:t>is</w:t>
            </w:r>
            <w:proofErr w:type="spellEnd"/>
            <w:r w:rsidRPr="0050308F">
              <w:rPr>
                <w:rFonts w:ascii="Times New Roman" w:eastAsia="Times New Roman" w:hAnsi="Times New Roman" w:cs="Times New Roman"/>
                <w:bCs/>
                <w:sz w:val="24"/>
                <w:szCs w:val="24"/>
                <w:lang w:eastAsia="lt-LT"/>
              </w:rPr>
              <w:t>) ugdymas ikimokyklinio ir priešmokyklinio amžiaus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Kovas </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Mokytojų tarybos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13.3.</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Specialiųjų ugdymo(</w:t>
            </w:r>
            <w:proofErr w:type="spellStart"/>
            <w:r w:rsidRPr="0050308F">
              <w:rPr>
                <w:rFonts w:ascii="Times New Roman" w:eastAsia="Times New Roman" w:hAnsi="Times New Roman" w:cs="Times New Roman"/>
                <w:bCs/>
                <w:sz w:val="24"/>
                <w:szCs w:val="24"/>
                <w:lang w:eastAsia="lt-LT"/>
              </w:rPr>
              <w:t>si</w:t>
            </w:r>
            <w:proofErr w:type="spellEnd"/>
            <w:r w:rsidRPr="0050308F">
              <w:rPr>
                <w:rFonts w:ascii="Times New Roman" w:eastAsia="Times New Roman" w:hAnsi="Times New Roman" w:cs="Times New Roman"/>
                <w:bCs/>
                <w:sz w:val="24"/>
                <w:szCs w:val="24"/>
                <w:lang w:eastAsia="lt-LT"/>
              </w:rPr>
              <w:t>) poreikių vaikų integracija ir sėkmingo ugdymo gairės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 Jonaitienė</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Balandis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Mokytojų tarybos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lastRenderedPageBreak/>
              <w:t>13.4.</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proofErr w:type="spellStart"/>
            <w:r w:rsidRPr="0050308F">
              <w:rPr>
                <w:rFonts w:ascii="Times New Roman" w:eastAsia="Times New Roman" w:hAnsi="Times New Roman" w:cs="Times New Roman"/>
                <w:bCs/>
                <w:sz w:val="24"/>
                <w:szCs w:val="24"/>
                <w:lang w:eastAsia="lt-LT"/>
              </w:rPr>
              <w:t>Įtraukusis</w:t>
            </w:r>
            <w:proofErr w:type="spellEnd"/>
            <w:r w:rsidRPr="0050308F">
              <w:rPr>
                <w:rFonts w:ascii="Times New Roman" w:eastAsia="Times New Roman" w:hAnsi="Times New Roman" w:cs="Times New Roman"/>
                <w:bCs/>
                <w:sz w:val="24"/>
                <w:szCs w:val="24"/>
                <w:lang w:eastAsia="lt-LT"/>
              </w:rPr>
              <w:t xml:space="preserve"> ugdymas. Veiklos, metodai ir būdai, kad visi vaikai jaustųsi ypatingi įvertinti ir svarbūs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Rugsėjis </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Mokytojų tarybos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13.5.</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IKT programėlių panaudojimas užduočių kūrimas darbui su ikimokyklinio ir priešmokyklinio amžiaus vaikais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R. </w:t>
            </w:r>
            <w:proofErr w:type="spellStart"/>
            <w:r w:rsidRPr="0050308F">
              <w:rPr>
                <w:rFonts w:ascii="Times New Roman" w:eastAsia="Times New Roman" w:hAnsi="Times New Roman" w:cs="Times New Roman"/>
                <w:sz w:val="24"/>
                <w:szCs w:val="24"/>
                <w:lang w:eastAsia="lt-LT"/>
              </w:rPr>
              <w:t>Šeškevičienė</w:t>
            </w:r>
            <w:proofErr w:type="spellEnd"/>
          </w:p>
          <w:p w:rsidR="0050308F" w:rsidRDefault="00576452" w:rsidP="0050308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R. </w:t>
            </w:r>
            <w:proofErr w:type="spellStart"/>
            <w:r>
              <w:rPr>
                <w:rFonts w:ascii="Times New Roman" w:eastAsia="Times New Roman" w:hAnsi="Times New Roman" w:cs="Times New Roman"/>
                <w:sz w:val="24"/>
                <w:szCs w:val="24"/>
                <w:lang w:eastAsia="lt-LT"/>
              </w:rPr>
              <w:t>Skiparienė</w:t>
            </w:r>
            <w:proofErr w:type="spellEnd"/>
          </w:p>
          <w:p w:rsidR="00576452" w:rsidRPr="0050308F" w:rsidRDefault="00576452" w:rsidP="0050308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 </w:t>
            </w:r>
            <w:proofErr w:type="spellStart"/>
            <w:r>
              <w:rPr>
                <w:rFonts w:ascii="Times New Roman" w:eastAsia="Times New Roman" w:hAnsi="Times New Roman" w:cs="Times New Roman"/>
                <w:sz w:val="24"/>
                <w:szCs w:val="24"/>
                <w:lang w:eastAsia="lt-LT"/>
              </w:rPr>
              <w:t>Astrauskienė</w:t>
            </w:r>
            <w:proofErr w:type="spellEnd"/>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Spalis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Mokytojų tarybos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13.6.</w:t>
            </w:r>
          </w:p>
        </w:tc>
        <w:tc>
          <w:tcPr>
            <w:tcW w:w="3343" w:type="dxa"/>
            <w:shd w:val="clear" w:color="auto" w:fill="auto"/>
          </w:tcPr>
          <w:p w:rsidR="0050308F" w:rsidRPr="0050308F" w:rsidRDefault="0034491E" w:rsidP="0034491E">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Pranešimas „IKT technologijų taikymo </w:t>
            </w:r>
            <w:r w:rsidR="0050308F" w:rsidRPr="0050308F">
              <w:rPr>
                <w:rFonts w:ascii="Times New Roman" w:eastAsia="Times New Roman" w:hAnsi="Times New Roman" w:cs="Times New Roman"/>
                <w:bCs/>
                <w:sz w:val="24"/>
                <w:szCs w:val="24"/>
                <w:lang w:eastAsia="lt-LT"/>
              </w:rPr>
              <w:t xml:space="preserve">praktika </w:t>
            </w:r>
            <w:r>
              <w:rPr>
                <w:rFonts w:ascii="Times New Roman" w:eastAsia="Times New Roman" w:hAnsi="Times New Roman" w:cs="Times New Roman"/>
                <w:bCs/>
                <w:sz w:val="24"/>
                <w:szCs w:val="24"/>
                <w:lang w:eastAsia="lt-LT"/>
              </w:rPr>
              <w:t>Graikijoje</w:t>
            </w:r>
            <w:r w:rsidR="0050308F" w:rsidRPr="0050308F">
              <w:rPr>
                <w:rFonts w:ascii="Times New Roman" w:eastAsia="Times New Roman" w:hAnsi="Times New Roman" w:cs="Times New Roman"/>
                <w:bCs/>
                <w:sz w:val="24"/>
                <w:szCs w:val="24"/>
                <w:lang w:eastAsia="lt-LT"/>
              </w:rPr>
              <w:t>“</w:t>
            </w:r>
          </w:p>
        </w:tc>
        <w:tc>
          <w:tcPr>
            <w:tcW w:w="2410" w:type="dxa"/>
            <w:shd w:val="clear" w:color="auto" w:fill="auto"/>
          </w:tcPr>
          <w:p w:rsidR="0050308F" w:rsidRDefault="0034491E" w:rsidP="0034491E">
            <w:pPr>
              <w:spacing w:after="0" w:line="240" w:lineRule="auto"/>
              <w:contextualSpacing/>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A.</w:t>
            </w:r>
            <w:r w:rsidR="0050308F" w:rsidRPr="0050308F">
              <w:rPr>
                <w:rFonts w:ascii="Times New Roman" w:eastAsia="Times New Roman" w:hAnsi="Times New Roman" w:cs="Times New Roman"/>
                <w:sz w:val="24"/>
                <w:szCs w:val="24"/>
                <w:lang w:eastAsia="lt-LT"/>
              </w:rPr>
              <w:t>Saukantienė</w:t>
            </w:r>
            <w:proofErr w:type="spellEnd"/>
          </w:p>
          <w:p w:rsidR="0034491E" w:rsidRDefault="0034491E" w:rsidP="0034491E">
            <w:pPr>
              <w:spacing w:after="0" w:line="240" w:lineRule="auto"/>
              <w:contextualSpacing/>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 </w:t>
            </w:r>
            <w:proofErr w:type="spellStart"/>
            <w:r>
              <w:rPr>
                <w:rFonts w:ascii="Times New Roman" w:eastAsia="Times New Roman" w:hAnsi="Times New Roman" w:cs="Times New Roman"/>
                <w:sz w:val="24"/>
                <w:szCs w:val="24"/>
                <w:lang w:eastAsia="lt-LT"/>
              </w:rPr>
              <w:t>Astrauskienė</w:t>
            </w:r>
            <w:proofErr w:type="spellEnd"/>
          </w:p>
          <w:p w:rsidR="0034491E" w:rsidRDefault="0034491E" w:rsidP="0034491E">
            <w:pPr>
              <w:spacing w:after="0" w:line="240" w:lineRule="auto"/>
              <w:contextualSpacing/>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R. </w:t>
            </w:r>
            <w:proofErr w:type="spellStart"/>
            <w:r>
              <w:rPr>
                <w:rFonts w:ascii="Times New Roman" w:eastAsia="Times New Roman" w:hAnsi="Times New Roman" w:cs="Times New Roman"/>
                <w:sz w:val="24"/>
                <w:szCs w:val="24"/>
                <w:lang w:eastAsia="lt-LT"/>
              </w:rPr>
              <w:t>Skiparienė</w:t>
            </w:r>
            <w:proofErr w:type="spellEnd"/>
          </w:p>
          <w:p w:rsidR="0034491E" w:rsidRPr="0050308F" w:rsidRDefault="0034491E" w:rsidP="0034491E">
            <w:pPr>
              <w:spacing w:after="0" w:line="240" w:lineRule="auto"/>
              <w:contextualSpacing/>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R. </w:t>
            </w:r>
            <w:proofErr w:type="spellStart"/>
            <w:r>
              <w:rPr>
                <w:rFonts w:ascii="Times New Roman" w:eastAsia="Times New Roman" w:hAnsi="Times New Roman" w:cs="Times New Roman"/>
                <w:sz w:val="24"/>
                <w:szCs w:val="24"/>
                <w:lang w:eastAsia="lt-LT"/>
              </w:rPr>
              <w:t>Šeškevičienė</w:t>
            </w:r>
            <w:proofErr w:type="spellEnd"/>
          </w:p>
        </w:tc>
        <w:tc>
          <w:tcPr>
            <w:tcW w:w="1276" w:type="dxa"/>
            <w:shd w:val="clear" w:color="auto" w:fill="auto"/>
          </w:tcPr>
          <w:p w:rsidR="0050308F" w:rsidRPr="0050308F" w:rsidRDefault="0034491E" w:rsidP="0050308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Rugsėjis</w:t>
            </w:r>
            <w:r w:rsidR="0050308F" w:rsidRPr="0050308F">
              <w:rPr>
                <w:rFonts w:ascii="Times New Roman" w:eastAsia="Times New Roman" w:hAnsi="Times New Roman" w:cs="Times New Roman"/>
                <w:sz w:val="24"/>
                <w:szCs w:val="24"/>
                <w:lang w:eastAsia="lt-LT"/>
              </w:rPr>
              <w:t xml:space="preserve"> </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Mokytojų tarybos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13.7.</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Metodinės medžiagos kaupimas, sisteminimas, rekomendacijų rengimas.</w:t>
            </w:r>
          </w:p>
        </w:tc>
        <w:tc>
          <w:tcPr>
            <w:tcW w:w="2410" w:type="dxa"/>
            <w:shd w:val="clear" w:color="auto" w:fill="auto"/>
          </w:tcPr>
          <w:p w:rsidR="0050308F" w:rsidRPr="0050308F" w:rsidRDefault="0034491E" w:rsidP="0050308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Grupių mokytojos</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Visus metus</w:t>
            </w:r>
          </w:p>
        </w:tc>
        <w:tc>
          <w:tcPr>
            <w:tcW w:w="1950" w:type="dxa"/>
            <w:shd w:val="clear" w:color="auto" w:fill="auto"/>
          </w:tcPr>
          <w:p w:rsid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Mokytojų tarybos posėdyje</w:t>
            </w:r>
            <w:r w:rsidR="0034491E">
              <w:rPr>
                <w:rFonts w:ascii="Times New Roman" w:eastAsia="Times New Roman" w:hAnsi="Times New Roman" w:cs="Times New Roman"/>
                <w:sz w:val="24"/>
                <w:szCs w:val="24"/>
                <w:lang w:eastAsia="lt-LT"/>
              </w:rPr>
              <w:t>,</w:t>
            </w:r>
          </w:p>
          <w:p w:rsidR="0034491E" w:rsidRPr="0050308F" w:rsidRDefault="0034491E" w:rsidP="0050308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Elektroniniame dienyne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13.8.</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Vaiko sveikatos saugojimas ir stiprinimas. Kūrybinės grupės veikla</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 Jonaitienė</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J. </w:t>
            </w:r>
            <w:proofErr w:type="spellStart"/>
            <w:r w:rsidRPr="0050308F">
              <w:rPr>
                <w:rFonts w:ascii="Times New Roman" w:eastAsia="Times New Roman" w:hAnsi="Times New Roman" w:cs="Times New Roman"/>
                <w:sz w:val="24"/>
                <w:szCs w:val="24"/>
                <w:lang w:eastAsia="lt-LT"/>
              </w:rPr>
              <w:t>Astrauskienė</w:t>
            </w:r>
            <w:proofErr w:type="spellEnd"/>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Gegužė</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Mokytojų tarybos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13.9.</w:t>
            </w:r>
          </w:p>
        </w:tc>
        <w:tc>
          <w:tcPr>
            <w:tcW w:w="3343" w:type="dxa"/>
            <w:shd w:val="clear" w:color="auto" w:fill="auto"/>
          </w:tcPr>
          <w:p w:rsidR="0050308F" w:rsidRPr="0050308F" w:rsidRDefault="003D33FD" w:rsidP="0050308F">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S. </w:t>
            </w:r>
            <w:proofErr w:type="spellStart"/>
            <w:r w:rsidR="0050308F" w:rsidRPr="0050308F">
              <w:rPr>
                <w:rFonts w:ascii="Times New Roman" w:eastAsia="Times New Roman" w:hAnsi="Times New Roman" w:cs="Times New Roman"/>
                <w:bCs/>
                <w:sz w:val="24"/>
                <w:szCs w:val="24"/>
                <w:lang w:eastAsia="lt-LT"/>
              </w:rPr>
              <w:t>Kneipo</w:t>
            </w:r>
            <w:proofErr w:type="spellEnd"/>
            <w:r w:rsidR="0050308F" w:rsidRPr="0050308F">
              <w:rPr>
                <w:rFonts w:ascii="Times New Roman" w:eastAsia="Times New Roman" w:hAnsi="Times New Roman" w:cs="Times New Roman"/>
                <w:bCs/>
                <w:sz w:val="24"/>
                <w:szCs w:val="24"/>
                <w:lang w:eastAsia="lt-LT"/>
              </w:rPr>
              <w:t xml:space="preserve"> metodikų įgyvendinimo planavimas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 Gulbinienė</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 Jonaitienė</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J. </w:t>
            </w:r>
            <w:proofErr w:type="spellStart"/>
            <w:r w:rsidRPr="0050308F">
              <w:rPr>
                <w:rFonts w:ascii="Times New Roman" w:eastAsia="Times New Roman" w:hAnsi="Times New Roman" w:cs="Times New Roman"/>
                <w:sz w:val="24"/>
                <w:szCs w:val="24"/>
                <w:lang w:eastAsia="lt-LT"/>
              </w:rPr>
              <w:t>Astrauskienė</w:t>
            </w:r>
            <w:proofErr w:type="spellEnd"/>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Visus metus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Mokytojų tarybos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13.10.</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Organizuoti pedagogų metinės veiklos įsivertinimo pokalbius. Atlikti pedagoginės dokumentacijos pildymo kokybės ir savalaikiškumo priežiūrą</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0"/>
                <w:szCs w:val="20"/>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Visus metus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Mokytojų tarybos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13.11.</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Dalyvavimas metodinėse dienose</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0"/>
                <w:szCs w:val="20"/>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Visus metus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Mokytojų tarybos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13.12.</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Dalyvavimas seminaruose, konferencijose KUTSI, KPŠKC, KU</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0"/>
                <w:szCs w:val="20"/>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Pagal planą</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Mokytojų tarybos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13.13.</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 xml:space="preserve">Dalyvavimas ilgalaikėje besimokančių darželių </w:t>
            </w:r>
            <w:r w:rsidR="0034491E">
              <w:rPr>
                <w:rFonts w:ascii="Times New Roman" w:eastAsia="Times New Roman" w:hAnsi="Times New Roman" w:cs="Times New Roman"/>
                <w:bCs/>
                <w:sz w:val="24"/>
                <w:szCs w:val="24"/>
                <w:lang w:eastAsia="lt-LT"/>
              </w:rPr>
              <w:t>tinklo 2024</w:t>
            </w:r>
            <w:r w:rsidRPr="0050308F">
              <w:rPr>
                <w:rFonts w:ascii="Times New Roman" w:eastAsia="Times New Roman" w:hAnsi="Times New Roman" w:cs="Times New Roman"/>
                <w:bCs/>
                <w:sz w:val="24"/>
                <w:szCs w:val="24"/>
                <w:lang w:eastAsia="lt-LT"/>
              </w:rPr>
              <w:t xml:space="preserve"> m. pr</w:t>
            </w:r>
            <w:r w:rsidR="0034491E">
              <w:rPr>
                <w:rFonts w:ascii="Times New Roman" w:eastAsia="Times New Roman" w:hAnsi="Times New Roman" w:cs="Times New Roman"/>
                <w:bCs/>
                <w:sz w:val="24"/>
                <w:szCs w:val="24"/>
                <w:lang w:eastAsia="lt-LT"/>
              </w:rPr>
              <w:t xml:space="preserve">ogramoje </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Vasaris - gruodis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Mokytojų tarybos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14.</w:t>
            </w:r>
          </w:p>
        </w:tc>
        <w:tc>
          <w:tcPr>
            <w:tcW w:w="8979" w:type="dxa"/>
            <w:gridSpan w:val="4"/>
            <w:shd w:val="clear" w:color="auto" w:fill="auto"/>
          </w:tcPr>
          <w:p w:rsidR="0050308F" w:rsidRPr="0050308F" w:rsidRDefault="0050308F" w:rsidP="0050308F">
            <w:pPr>
              <w:spacing w:after="0" w:line="240" w:lineRule="auto"/>
              <w:rPr>
                <w:rFonts w:ascii="Times New Roman" w:eastAsia="Times New Roman" w:hAnsi="Times New Roman" w:cs="Times New Roman"/>
                <w:b/>
                <w:sz w:val="24"/>
                <w:szCs w:val="24"/>
                <w:lang w:eastAsia="lt-LT"/>
              </w:rPr>
            </w:pPr>
            <w:r w:rsidRPr="0050308F">
              <w:rPr>
                <w:rFonts w:ascii="Times New Roman" w:eastAsia="Times New Roman" w:hAnsi="Times New Roman" w:cs="Times New Roman"/>
                <w:b/>
                <w:sz w:val="24"/>
                <w:szCs w:val="24"/>
                <w:lang w:eastAsia="lt-LT"/>
              </w:rPr>
              <w:t>Prevencinės veiklos plano vykdymas</w:t>
            </w:r>
          </w:p>
        </w:tc>
      </w:tr>
      <w:tr w:rsidR="0050308F" w:rsidRPr="0050308F" w:rsidTr="0050308F">
        <w:trPr>
          <w:trHeight w:val="1260"/>
        </w:trPr>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14.1.</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Alkoholio, tabako ir kitų psichiką v</w:t>
            </w:r>
            <w:r w:rsidR="003D33FD">
              <w:rPr>
                <w:rFonts w:ascii="Times New Roman" w:eastAsia="Times New Roman" w:hAnsi="Times New Roman" w:cs="Times New Roman"/>
                <w:bCs/>
                <w:sz w:val="24"/>
                <w:szCs w:val="24"/>
                <w:lang w:eastAsia="lt-LT"/>
              </w:rPr>
              <w:t>eikiančių medžia</w:t>
            </w:r>
            <w:r w:rsidRPr="0050308F">
              <w:rPr>
                <w:rFonts w:ascii="Times New Roman" w:eastAsia="Times New Roman" w:hAnsi="Times New Roman" w:cs="Times New Roman"/>
                <w:bCs/>
                <w:sz w:val="24"/>
                <w:szCs w:val="24"/>
                <w:lang w:eastAsia="lt-LT"/>
              </w:rPr>
              <w:t>gų vartojimo prevencijos programos įgyvendinimas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Pedagoginiai darbuotojai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Visus metus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Mokytojų tarybos posėdyje</w:t>
            </w:r>
          </w:p>
        </w:tc>
      </w:tr>
      <w:tr w:rsidR="0050308F" w:rsidRPr="0050308F" w:rsidTr="0050308F">
        <w:trPr>
          <w:trHeight w:val="1260"/>
        </w:trPr>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14.2.</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Emocinio-socialinio ugdymo programų „</w:t>
            </w:r>
            <w:proofErr w:type="spellStart"/>
            <w:r w:rsidRPr="0050308F">
              <w:rPr>
                <w:rFonts w:ascii="Times New Roman" w:eastAsia="Times New Roman" w:hAnsi="Times New Roman" w:cs="Times New Roman"/>
                <w:bCs/>
                <w:sz w:val="24"/>
                <w:szCs w:val="24"/>
                <w:lang w:eastAsia="lt-LT"/>
              </w:rPr>
              <w:t>Kimochis</w:t>
            </w:r>
            <w:proofErr w:type="spellEnd"/>
            <w:r w:rsidRPr="0050308F">
              <w:rPr>
                <w:rFonts w:ascii="Times New Roman" w:eastAsia="Times New Roman" w:hAnsi="Times New Roman" w:cs="Times New Roman"/>
                <w:bCs/>
                <w:sz w:val="24"/>
                <w:szCs w:val="24"/>
                <w:lang w:eastAsia="lt-LT"/>
              </w:rPr>
              <w:t>“ ikimokyklinio ugdymo grupėse ir „</w:t>
            </w:r>
            <w:proofErr w:type="spellStart"/>
            <w:r w:rsidRPr="0050308F">
              <w:rPr>
                <w:rFonts w:ascii="Times New Roman" w:eastAsia="Times New Roman" w:hAnsi="Times New Roman" w:cs="Times New Roman"/>
                <w:bCs/>
                <w:sz w:val="24"/>
                <w:szCs w:val="24"/>
                <w:lang w:eastAsia="lt-LT"/>
              </w:rPr>
              <w:t>Zipio</w:t>
            </w:r>
            <w:proofErr w:type="spellEnd"/>
            <w:r w:rsidRPr="0050308F">
              <w:rPr>
                <w:rFonts w:ascii="Times New Roman" w:eastAsia="Times New Roman" w:hAnsi="Times New Roman" w:cs="Times New Roman"/>
                <w:bCs/>
                <w:sz w:val="24"/>
                <w:szCs w:val="24"/>
                <w:lang w:eastAsia="lt-LT"/>
              </w:rPr>
              <w:t xml:space="preserve"> draugai“ priešmokyklinio ugdymo grupėse įgyvendinimas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 Jonaitienė,</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E. </w:t>
            </w:r>
            <w:proofErr w:type="spellStart"/>
            <w:r w:rsidRPr="0050308F">
              <w:rPr>
                <w:rFonts w:ascii="Times New Roman" w:eastAsia="Times New Roman" w:hAnsi="Times New Roman" w:cs="Times New Roman"/>
                <w:sz w:val="24"/>
                <w:szCs w:val="24"/>
                <w:lang w:eastAsia="lt-LT"/>
              </w:rPr>
              <w:t>Štabokė</w:t>
            </w:r>
            <w:proofErr w:type="spellEnd"/>
            <w:r w:rsidRPr="0050308F">
              <w:rPr>
                <w:rFonts w:ascii="Times New Roman" w:eastAsia="Times New Roman" w:hAnsi="Times New Roman" w:cs="Times New Roman"/>
                <w:sz w:val="24"/>
                <w:szCs w:val="24"/>
                <w:lang w:eastAsia="lt-LT"/>
              </w:rPr>
              <w:t>.</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Visus metus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Mokytojų tarybos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14.3.</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Įstaigos įsivertinimas. Darbo grupės koregavimas, plano rengimas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II pusmetis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Mokytojų tarybos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lastRenderedPageBreak/>
              <w:t>14.4.</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Visuomenės sveikatos biuro organizuojamos edukacinės veiklos, projektai</w:t>
            </w:r>
          </w:p>
        </w:tc>
        <w:tc>
          <w:tcPr>
            <w:tcW w:w="2410" w:type="dxa"/>
            <w:shd w:val="clear" w:color="auto" w:fill="auto"/>
          </w:tcPr>
          <w:p w:rsid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p w:rsidR="0043315A" w:rsidRPr="0050308F" w:rsidRDefault="0043315A" w:rsidP="0050308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Visuomenės sveikatos priežiūros specialistė</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Pagal planą</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Mokytojų tarybos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15.</w:t>
            </w:r>
          </w:p>
        </w:tc>
        <w:tc>
          <w:tcPr>
            <w:tcW w:w="8979" w:type="dxa"/>
            <w:gridSpan w:val="4"/>
            <w:shd w:val="clear" w:color="auto" w:fill="auto"/>
          </w:tcPr>
          <w:p w:rsidR="0050308F" w:rsidRPr="0050308F" w:rsidRDefault="0050308F" w:rsidP="0050308F">
            <w:pPr>
              <w:spacing w:after="0" w:line="240" w:lineRule="auto"/>
              <w:rPr>
                <w:rFonts w:ascii="Times New Roman" w:eastAsia="Times New Roman" w:hAnsi="Times New Roman" w:cs="Times New Roman"/>
                <w:b/>
                <w:sz w:val="24"/>
                <w:szCs w:val="24"/>
                <w:lang w:eastAsia="lt-LT"/>
              </w:rPr>
            </w:pPr>
            <w:r w:rsidRPr="0050308F">
              <w:rPr>
                <w:rFonts w:ascii="Times New Roman" w:eastAsia="Times New Roman" w:hAnsi="Times New Roman" w:cs="Times New Roman"/>
                <w:b/>
                <w:sz w:val="24"/>
                <w:szCs w:val="24"/>
                <w:lang w:eastAsia="lt-LT"/>
              </w:rPr>
              <w:t xml:space="preserve">Savivaldos institucijų, </w:t>
            </w:r>
            <w:proofErr w:type="spellStart"/>
            <w:r w:rsidRPr="0050308F">
              <w:rPr>
                <w:rFonts w:ascii="Times New Roman" w:eastAsia="Times New Roman" w:hAnsi="Times New Roman" w:cs="Times New Roman"/>
                <w:b/>
                <w:sz w:val="24"/>
                <w:szCs w:val="24"/>
                <w:lang w:eastAsia="lt-LT"/>
              </w:rPr>
              <w:t>direkcinių</w:t>
            </w:r>
            <w:proofErr w:type="spellEnd"/>
            <w:r w:rsidRPr="0050308F">
              <w:rPr>
                <w:rFonts w:ascii="Times New Roman" w:eastAsia="Times New Roman" w:hAnsi="Times New Roman" w:cs="Times New Roman"/>
                <w:b/>
                <w:sz w:val="24"/>
                <w:szCs w:val="24"/>
                <w:lang w:eastAsia="lt-LT"/>
              </w:rPr>
              <w:t xml:space="preserve"> posėdžių grafikai</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15.1.</w:t>
            </w:r>
          </w:p>
        </w:tc>
        <w:tc>
          <w:tcPr>
            <w:tcW w:w="8979" w:type="dxa"/>
            <w:gridSpan w:val="4"/>
            <w:shd w:val="clear" w:color="auto" w:fill="auto"/>
          </w:tcPr>
          <w:p w:rsidR="0050308F" w:rsidRPr="0050308F" w:rsidRDefault="0050308F" w:rsidP="0050308F">
            <w:pPr>
              <w:spacing w:after="0" w:line="240" w:lineRule="auto"/>
              <w:rPr>
                <w:rFonts w:ascii="Times New Roman" w:eastAsia="Times New Roman" w:hAnsi="Times New Roman" w:cs="Times New Roman"/>
                <w:b/>
                <w:sz w:val="24"/>
                <w:szCs w:val="24"/>
                <w:lang w:eastAsia="lt-LT"/>
              </w:rPr>
            </w:pPr>
            <w:r w:rsidRPr="0050308F">
              <w:rPr>
                <w:rFonts w:ascii="Times New Roman" w:eastAsia="Times New Roman" w:hAnsi="Times New Roman" w:cs="Times New Roman"/>
                <w:b/>
                <w:sz w:val="24"/>
                <w:szCs w:val="24"/>
                <w:lang w:eastAsia="lt-LT"/>
              </w:rPr>
              <w:t>Įstaigos tarybos veikla</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15.1.1.</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Finansiniai ištekliai ir jų tikslingas panaudojimas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R. </w:t>
            </w:r>
            <w:proofErr w:type="spellStart"/>
            <w:r w:rsidRPr="0050308F">
              <w:rPr>
                <w:rFonts w:ascii="Times New Roman" w:eastAsia="Times New Roman" w:hAnsi="Times New Roman" w:cs="Times New Roman"/>
                <w:sz w:val="24"/>
                <w:szCs w:val="24"/>
                <w:lang w:eastAsia="lt-LT"/>
              </w:rPr>
              <w:t>Šeškevičienė</w:t>
            </w:r>
            <w:proofErr w:type="spellEnd"/>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Sausis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15.1.2.</w:t>
            </w:r>
          </w:p>
        </w:tc>
        <w:tc>
          <w:tcPr>
            <w:tcW w:w="3343" w:type="dxa"/>
            <w:shd w:val="clear" w:color="auto" w:fill="auto"/>
          </w:tcPr>
          <w:p w:rsidR="0050308F" w:rsidRPr="0050308F" w:rsidRDefault="0043315A" w:rsidP="0050308F">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2024</w:t>
            </w:r>
            <w:r w:rsidR="0050308F" w:rsidRPr="0050308F">
              <w:rPr>
                <w:rFonts w:ascii="Times New Roman" w:eastAsia="Times New Roman" w:hAnsi="Times New Roman" w:cs="Times New Roman"/>
                <w:bCs/>
                <w:sz w:val="24"/>
                <w:szCs w:val="24"/>
                <w:lang w:eastAsia="lt-LT"/>
              </w:rPr>
              <w:t xml:space="preserve"> metų Veiklos plano pristatymas (dėl pritarimo)</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R. </w:t>
            </w:r>
            <w:proofErr w:type="spellStart"/>
            <w:r w:rsidRPr="0050308F">
              <w:rPr>
                <w:rFonts w:ascii="Times New Roman" w:eastAsia="Times New Roman" w:hAnsi="Times New Roman" w:cs="Times New Roman"/>
                <w:sz w:val="24"/>
                <w:szCs w:val="24"/>
                <w:lang w:eastAsia="lt-LT"/>
              </w:rPr>
              <w:t>Šeškevičienė</w:t>
            </w:r>
            <w:proofErr w:type="spellEnd"/>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Sausis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15.1.3.</w:t>
            </w:r>
          </w:p>
        </w:tc>
        <w:tc>
          <w:tcPr>
            <w:tcW w:w="3343" w:type="dxa"/>
            <w:shd w:val="clear" w:color="auto" w:fill="auto"/>
          </w:tcPr>
          <w:p w:rsidR="0050308F" w:rsidRPr="0050308F" w:rsidRDefault="0043315A" w:rsidP="0050308F">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2023</w:t>
            </w:r>
            <w:r w:rsidR="0050308F" w:rsidRPr="0050308F">
              <w:rPr>
                <w:rFonts w:ascii="Times New Roman" w:eastAsia="Times New Roman" w:hAnsi="Times New Roman" w:cs="Times New Roman"/>
                <w:bCs/>
                <w:sz w:val="24"/>
                <w:szCs w:val="24"/>
                <w:lang w:eastAsia="lt-LT"/>
              </w:rPr>
              <w:t xml:space="preserve"> metų vadovo veiklos ataskaita (dėl pritarimo)</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R. </w:t>
            </w:r>
            <w:proofErr w:type="spellStart"/>
            <w:r w:rsidRPr="0050308F">
              <w:rPr>
                <w:rFonts w:ascii="Times New Roman" w:eastAsia="Times New Roman" w:hAnsi="Times New Roman" w:cs="Times New Roman"/>
                <w:sz w:val="24"/>
                <w:szCs w:val="24"/>
                <w:lang w:eastAsia="lt-LT"/>
              </w:rPr>
              <w:t>Šeškevičienė</w:t>
            </w:r>
            <w:proofErr w:type="spellEnd"/>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Sausis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15.1.4.</w:t>
            </w:r>
          </w:p>
        </w:tc>
        <w:tc>
          <w:tcPr>
            <w:tcW w:w="3343" w:type="dxa"/>
            <w:shd w:val="clear" w:color="auto" w:fill="auto"/>
          </w:tcPr>
          <w:p w:rsidR="0050308F" w:rsidRPr="0050308F" w:rsidRDefault="0043315A" w:rsidP="0050308F">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2024-2026</w:t>
            </w:r>
            <w:r w:rsidR="0050308F" w:rsidRPr="0050308F">
              <w:rPr>
                <w:rFonts w:ascii="Times New Roman" w:eastAsia="Times New Roman" w:hAnsi="Times New Roman" w:cs="Times New Roman"/>
                <w:bCs/>
                <w:sz w:val="24"/>
                <w:szCs w:val="24"/>
                <w:lang w:eastAsia="lt-LT"/>
              </w:rPr>
              <w:t xml:space="preserve"> metų mokytojų ir pagalbos mokiniui specialistų atestacijos programa (dėl pritarimo)</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R. </w:t>
            </w:r>
            <w:proofErr w:type="spellStart"/>
            <w:r w:rsidRPr="0050308F">
              <w:rPr>
                <w:rFonts w:ascii="Times New Roman" w:eastAsia="Times New Roman" w:hAnsi="Times New Roman" w:cs="Times New Roman"/>
                <w:sz w:val="24"/>
                <w:szCs w:val="24"/>
                <w:lang w:eastAsia="lt-LT"/>
              </w:rPr>
              <w:t>Šeškevičienė</w:t>
            </w:r>
            <w:proofErr w:type="spellEnd"/>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Spalis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highlight w:val="yellow"/>
                <w:lang w:eastAsia="lt-LT"/>
              </w:rPr>
            </w:pP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15.1.5.</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Įstaigos veiklą reglamentuojančių dokumentų kokybės analizė</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R. </w:t>
            </w:r>
            <w:proofErr w:type="spellStart"/>
            <w:r w:rsidRPr="0050308F">
              <w:rPr>
                <w:rFonts w:ascii="Times New Roman" w:eastAsia="Times New Roman" w:hAnsi="Times New Roman" w:cs="Times New Roman"/>
                <w:sz w:val="24"/>
                <w:szCs w:val="24"/>
                <w:lang w:eastAsia="lt-LT"/>
              </w:rPr>
              <w:t>Šeškevičienė</w:t>
            </w:r>
            <w:proofErr w:type="spellEnd"/>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Lapkritis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15.1.6.</w:t>
            </w:r>
          </w:p>
        </w:tc>
        <w:tc>
          <w:tcPr>
            <w:tcW w:w="3343" w:type="dxa"/>
            <w:shd w:val="clear" w:color="auto" w:fill="auto"/>
          </w:tcPr>
          <w:p w:rsidR="0050308F" w:rsidRPr="0050308F" w:rsidRDefault="0043315A" w:rsidP="0050308F">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Veiklos gairių 2025</w:t>
            </w:r>
            <w:r w:rsidR="0050308F" w:rsidRPr="0050308F">
              <w:rPr>
                <w:rFonts w:ascii="Times New Roman" w:eastAsia="Times New Roman" w:hAnsi="Times New Roman" w:cs="Times New Roman"/>
                <w:bCs/>
                <w:sz w:val="24"/>
                <w:szCs w:val="24"/>
                <w:lang w:eastAsia="lt-LT"/>
              </w:rPr>
              <w:t xml:space="preserve"> metams projekto svarstymas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 xml:space="preserve">R. </w:t>
            </w:r>
            <w:proofErr w:type="spellStart"/>
            <w:r w:rsidRPr="0050308F">
              <w:rPr>
                <w:rFonts w:ascii="Times New Roman" w:eastAsia="Times New Roman" w:hAnsi="Times New Roman" w:cs="Times New Roman"/>
                <w:sz w:val="24"/>
                <w:szCs w:val="24"/>
                <w:lang w:eastAsia="lt-LT"/>
              </w:rPr>
              <w:t>Šeškevičienė</w:t>
            </w:r>
            <w:proofErr w:type="spellEnd"/>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Gruodis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15.2.</w:t>
            </w:r>
          </w:p>
        </w:tc>
        <w:tc>
          <w:tcPr>
            <w:tcW w:w="8979" w:type="dxa"/>
            <w:gridSpan w:val="4"/>
            <w:shd w:val="clear" w:color="auto" w:fill="auto"/>
          </w:tcPr>
          <w:p w:rsidR="0050308F" w:rsidRPr="0050308F" w:rsidRDefault="0050308F" w:rsidP="0050308F">
            <w:pPr>
              <w:spacing w:after="0" w:line="240" w:lineRule="auto"/>
              <w:rPr>
                <w:rFonts w:ascii="Times New Roman" w:eastAsia="Times New Roman" w:hAnsi="Times New Roman" w:cs="Times New Roman"/>
                <w:b/>
                <w:sz w:val="24"/>
                <w:szCs w:val="24"/>
                <w:lang w:eastAsia="lt-LT"/>
              </w:rPr>
            </w:pPr>
            <w:r w:rsidRPr="0050308F">
              <w:rPr>
                <w:rFonts w:ascii="Times New Roman" w:eastAsia="Times New Roman" w:hAnsi="Times New Roman" w:cs="Times New Roman"/>
                <w:b/>
                <w:sz w:val="24"/>
                <w:szCs w:val="24"/>
                <w:lang w:eastAsia="lt-LT"/>
              </w:rPr>
              <w:t>Administraciniai susirinkimai</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15.2.1.</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Ugdymo lėšų planavimas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Specialistas</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Sausis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15.2.2.</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Įstaigos veiklos įsivertinimo  rezultatų analizė ir panaudojimas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Vasaris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
        </w:tc>
      </w:tr>
      <w:tr w:rsidR="0050308F" w:rsidRPr="0050308F" w:rsidTr="0050308F">
        <w:trPr>
          <w:trHeight w:val="183"/>
        </w:trPr>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15.2.3.</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Darbo organizavimas vasaros metu</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Kovas, balandis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15.2.4.</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Darbo organizavimo problemų aptarimas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Rugpjūtis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15.2.5.</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Įstaigos ūkinės veiklos apžvalga. Tėvų aktyvo veiklos aptarimas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Gruodis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16.</w:t>
            </w:r>
          </w:p>
        </w:tc>
        <w:tc>
          <w:tcPr>
            <w:tcW w:w="8979" w:type="dxa"/>
            <w:gridSpan w:val="4"/>
            <w:shd w:val="clear" w:color="auto" w:fill="auto"/>
          </w:tcPr>
          <w:p w:rsidR="0050308F" w:rsidRPr="0050308F" w:rsidRDefault="0050308F" w:rsidP="0050308F">
            <w:pPr>
              <w:spacing w:after="0" w:line="240" w:lineRule="auto"/>
              <w:jc w:val="both"/>
              <w:rPr>
                <w:rFonts w:ascii="Times New Roman" w:eastAsia="Times New Roman" w:hAnsi="Times New Roman" w:cs="Times New Roman"/>
                <w:b/>
                <w:sz w:val="24"/>
                <w:szCs w:val="24"/>
                <w:lang w:eastAsia="lt-LT"/>
              </w:rPr>
            </w:pPr>
            <w:r w:rsidRPr="0050308F">
              <w:rPr>
                <w:rFonts w:ascii="Times New Roman" w:eastAsia="Times New Roman" w:hAnsi="Times New Roman" w:cs="Times New Roman"/>
                <w:b/>
                <w:sz w:val="24"/>
                <w:szCs w:val="24"/>
                <w:lang w:eastAsia="lt-LT"/>
              </w:rPr>
              <w:t>Mokytojų tarybos posėdžiai</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16.1.</w:t>
            </w:r>
          </w:p>
        </w:tc>
        <w:tc>
          <w:tcPr>
            <w:tcW w:w="3343" w:type="dxa"/>
            <w:shd w:val="clear" w:color="auto" w:fill="auto"/>
          </w:tcPr>
          <w:p w:rsidR="0050308F" w:rsidRPr="0050308F" w:rsidRDefault="0043315A" w:rsidP="0050308F">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2023</w:t>
            </w:r>
            <w:r w:rsidR="0050308F" w:rsidRPr="0050308F">
              <w:rPr>
                <w:rFonts w:ascii="Times New Roman" w:eastAsia="Times New Roman" w:hAnsi="Times New Roman" w:cs="Times New Roman"/>
                <w:bCs/>
                <w:sz w:val="24"/>
                <w:szCs w:val="24"/>
                <w:lang w:eastAsia="lt-LT"/>
              </w:rPr>
              <w:t xml:space="preserve"> metų veiklos plano ataskaita</w:t>
            </w:r>
          </w:p>
          <w:p w:rsidR="0050308F" w:rsidRPr="0050308F" w:rsidRDefault="0050308F" w:rsidP="0050308F">
            <w:pPr>
              <w:spacing w:after="0" w:line="240" w:lineRule="auto"/>
              <w:rPr>
                <w:rFonts w:ascii="Times New Roman" w:eastAsia="Times New Roman" w:hAnsi="Times New Roman" w:cs="Times New Roman"/>
                <w:bCs/>
                <w:sz w:val="24"/>
                <w:szCs w:val="24"/>
                <w:lang w:eastAsia="lt-LT"/>
              </w:rPr>
            </w:pP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Sausis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16.2.</w:t>
            </w:r>
          </w:p>
        </w:tc>
        <w:tc>
          <w:tcPr>
            <w:tcW w:w="3343" w:type="dxa"/>
            <w:shd w:val="clear" w:color="auto" w:fill="auto"/>
          </w:tcPr>
          <w:p w:rsidR="0050308F" w:rsidRPr="0050308F" w:rsidRDefault="0043315A" w:rsidP="0050308F">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2023</w:t>
            </w:r>
            <w:r w:rsidR="0050308F" w:rsidRPr="0050308F">
              <w:rPr>
                <w:rFonts w:ascii="Times New Roman" w:eastAsia="Times New Roman" w:hAnsi="Times New Roman" w:cs="Times New Roman"/>
                <w:bCs/>
                <w:sz w:val="24"/>
                <w:szCs w:val="24"/>
                <w:lang w:eastAsia="lt-LT"/>
              </w:rPr>
              <w:t xml:space="preserve"> metų logopedo veiklos ataskaita</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Sausis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16.3.</w:t>
            </w:r>
          </w:p>
        </w:tc>
        <w:tc>
          <w:tcPr>
            <w:tcW w:w="3343" w:type="dxa"/>
            <w:shd w:val="clear" w:color="auto" w:fill="auto"/>
          </w:tcPr>
          <w:p w:rsidR="0050308F" w:rsidRPr="0050308F" w:rsidRDefault="0043315A" w:rsidP="0050308F">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2024</w:t>
            </w:r>
            <w:r w:rsidR="0050308F" w:rsidRPr="0050308F">
              <w:rPr>
                <w:rFonts w:ascii="Times New Roman" w:eastAsia="Times New Roman" w:hAnsi="Times New Roman" w:cs="Times New Roman"/>
                <w:bCs/>
                <w:sz w:val="24"/>
                <w:szCs w:val="24"/>
                <w:lang w:eastAsia="lt-LT"/>
              </w:rPr>
              <w:t xml:space="preserve"> metų veiklos plano pristatymas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Sausis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16.4.</w:t>
            </w:r>
          </w:p>
        </w:tc>
        <w:tc>
          <w:tcPr>
            <w:tcW w:w="3343" w:type="dxa"/>
            <w:shd w:val="clear" w:color="auto" w:fill="auto"/>
          </w:tcPr>
          <w:p w:rsidR="0050308F" w:rsidRPr="0050308F" w:rsidRDefault="0043315A" w:rsidP="0050308F">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2024</w:t>
            </w:r>
            <w:r w:rsidR="0050308F" w:rsidRPr="0050308F">
              <w:rPr>
                <w:rFonts w:ascii="Times New Roman" w:eastAsia="Times New Roman" w:hAnsi="Times New Roman" w:cs="Times New Roman"/>
                <w:bCs/>
                <w:sz w:val="24"/>
                <w:szCs w:val="24"/>
                <w:lang w:eastAsia="lt-LT"/>
              </w:rPr>
              <w:t xml:space="preserve"> metų pedagogų kvalifikacijos tobulinimo poreikio svarstymas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Sausis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16.5.</w:t>
            </w:r>
          </w:p>
        </w:tc>
        <w:tc>
          <w:tcPr>
            <w:tcW w:w="3343" w:type="dxa"/>
            <w:shd w:val="clear" w:color="auto" w:fill="auto"/>
          </w:tcPr>
          <w:p w:rsidR="0050308F" w:rsidRPr="0050308F" w:rsidRDefault="0043315A" w:rsidP="0050308F">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2024</w:t>
            </w:r>
            <w:r w:rsidR="0050308F" w:rsidRPr="0050308F">
              <w:rPr>
                <w:rFonts w:ascii="Times New Roman" w:eastAsia="Times New Roman" w:hAnsi="Times New Roman" w:cs="Times New Roman"/>
                <w:bCs/>
                <w:sz w:val="24"/>
                <w:szCs w:val="24"/>
                <w:lang w:eastAsia="lt-LT"/>
              </w:rPr>
              <w:t xml:space="preserve"> metų I pusmečio pedagoginės veiklos vertinimas ir įsivertinimas </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Gegužė</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lastRenderedPageBreak/>
              <w:t>16.6.</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Pedagogų savianalizės įsivertinimas</w:t>
            </w:r>
            <w:r w:rsidR="0043315A">
              <w:rPr>
                <w:rFonts w:ascii="Times New Roman" w:eastAsia="Times New Roman" w:hAnsi="Times New Roman" w:cs="Times New Roman"/>
                <w:bCs/>
                <w:sz w:val="24"/>
                <w:szCs w:val="24"/>
                <w:lang w:eastAsia="lt-LT"/>
              </w:rPr>
              <w:t>, veiklos tobulinimo gairių 2024-2025</w:t>
            </w:r>
            <w:r w:rsidRPr="0050308F">
              <w:rPr>
                <w:rFonts w:ascii="Times New Roman" w:eastAsia="Times New Roman" w:hAnsi="Times New Roman" w:cs="Times New Roman"/>
                <w:bCs/>
                <w:sz w:val="24"/>
                <w:szCs w:val="24"/>
                <w:lang w:eastAsia="lt-LT"/>
              </w:rPr>
              <w:t xml:space="preserve"> m. m. numatymas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Gegužė</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16.7.</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Ikimokyklinio ir priešmokyklinio amžiaus vaikų ugdymo(</w:t>
            </w:r>
            <w:proofErr w:type="spellStart"/>
            <w:r w:rsidRPr="0050308F">
              <w:rPr>
                <w:rFonts w:ascii="Times New Roman" w:eastAsia="Times New Roman" w:hAnsi="Times New Roman" w:cs="Times New Roman"/>
                <w:bCs/>
                <w:sz w:val="24"/>
                <w:szCs w:val="24"/>
                <w:lang w:eastAsia="lt-LT"/>
              </w:rPr>
              <w:t>si</w:t>
            </w:r>
            <w:proofErr w:type="spellEnd"/>
            <w:r w:rsidRPr="0050308F">
              <w:rPr>
                <w:rFonts w:ascii="Times New Roman" w:eastAsia="Times New Roman" w:hAnsi="Times New Roman" w:cs="Times New Roman"/>
                <w:bCs/>
                <w:sz w:val="24"/>
                <w:szCs w:val="24"/>
                <w:lang w:eastAsia="lt-LT"/>
              </w:rPr>
              <w:t>) pasiekimų ir pažangos aptarimas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Gegužė</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16.8.</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Pagalbos vaikams, turintiems kalbos ir komunikacijų sutrikimus, teikimo vertinimas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Gegužė</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16.9.</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Reflektuojantys, tobulėjantys, rezultatyviai dirbantys pedagogai - kokybiško ugdymo pagrindas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Spalis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16.10.</w:t>
            </w:r>
          </w:p>
        </w:tc>
        <w:tc>
          <w:tcPr>
            <w:tcW w:w="3343" w:type="dxa"/>
            <w:shd w:val="clear" w:color="auto" w:fill="auto"/>
          </w:tcPr>
          <w:p w:rsidR="0050308F" w:rsidRPr="0050308F" w:rsidRDefault="0043315A" w:rsidP="0050308F">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2025</w:t>
            </w:r>
            <w:r w:rsidR="0050308F" w:rsidRPr="0050308F">
              <w:rPr>
                <w:rFonts w:ascii="Times New Roman" w:eastAsia="Times New Roman" w:hAnsi="Times New Roman" w:cs="Times New Roman"/>
                <w:bCs/>
                <w:sz w:val="24"/>
                <w:szCs w:val="24"/>
                <w:lang w:eastAsia="lt-LT"/>
              </w:rPr>
              <w:t xml:space="preserve"> metų veiklos plano projekto pristatymas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Gruodis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17.</w:t>
            </w:r>
          </w:p>
        </w:tc>
        <w:tc>
          <w:tcPr>
            <w:tcW w:w="8979" w:type="dxa"/>
            <w:gridSpan w:val="4"/>
            <w:shd w:val="clear" w:color="auto" w:fill="auto"/>
          </w:tcPr>
          <w:p w:rsidR="0050308F" w:rsidRPr="0050308F" w:rsidRDefault="0050308F" w:rsidP="0050308F">
            <w:pPr>
              <w:spacing w:after="0" w:line="240" w:lineRule="auto"/>
              <w:rPr>
                <w:rFonts w:ascii="Times New Roman" w:eastAsia="Times New Roman" w:hAnsi="Times New Roman" w:cs="Times New Roman"/>
                <w:b/>
                <w:sz w:val="24"/>
                <w:szCs w:val="24"/>
                <w:lang w:eastAsia="lt-LT"/>
              </w:rPr>
            </w:pPr>
            <w:r w:rsidRPr="0050308F">
              <w:rPr>
                <w:rFonts w:ascii="Times New Roman" w:eastAsia="Times New Roman" w:hAnsi="Times New Roman" w:cs="Times New Roman"/>
                <w:b/>
                <w:sz w:val="24"/>
                <w:szCs w:val="24"/>
                <w:lang w:eastAsia="lt-LT"/>
              </w:rPr>
              <w:t>Metodinės tarybos posėdžiai</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17.1.</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Elektroninio dienyno „Mūsų darželis“ aktualijos</w:t>
            </w:r>
          </w:p>
        </w:tc>
        <w:tc>
          <w:tcPr>
            <w:tcW w:w="2410"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Sausis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17.2.</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 xml:space="preserve">Pedagogų tarpusavio ryšiai, bendradarbiavimas įgyvendinant </w:t>
            </w:r>
            <w:proofErr w:type="spellStart"/>
            <w:r w:rsidRPr="0050308F">
              <w:rPr>
                <w:rFonts w:ascii="Times New Roman" w:eastAsia="Times New Roman" w:hAnsi="Times New Roman" w:cs="Times New Roman"/>
                <w:bCs/>
                <w:sz w:val="24"/>
                <w:szCs w:val="24"/>
                <w:lang w:eastAsia="lt-LT"/>
              </w:rPr>
              <w:t>patyriminį</w:t>
            </w:r>
            <w:proofErr w:type="spellEnd"/>
            <w:r w:rsidRPr="0050308F">
              <w:rPr>
                <w:rFonts w:ascii="Times New Roman" w:eastAsia="Times New Roman" w:hAnsi="Times New Roman" w:cs="Times New Roman"/>
                <w:bCs/>
                <w:sz w:val="24"/>
                <w:szCs w:val="24"/>
                <w:lang w:eastAsia="lt-LT"/>
              </w:rPr>
              <w:t xml:space="preserve"> ugdymą(</w:t>
            </w:r>
            <w:proofErr w:type="spellStart"/>
            <w:r w:rsidRPr="0050308F">
              <w:rPr>
                <w:rFonts w:ascii="Times New Roman" w:eastAsia="Times New Roman" w:hAnsi="Times New Roman" w:cs="Times New Roman"/>
                <w:bCs/>
                <w:sz w:val="24"/>
                <w:szCs w:val="24"/>
                <w:lang w:eastAsia="lt-LT"/>
              </w:rPr>
              <w:t>si</w:t>
            </w:r>
            <w:proofErr w:type="spellEnd"/>
            <w:r w:rsidRPr="0050308F">
              <w:rPr>
                <w:rFonts w:ascii="Times New Roman" w:eastAsia="Times New Roman" w:hAnsi="Times New Roman" w:cs="Times New Roman"/>
                <w:bCs/>
                <w:sz w:val="24"/>
                <w:szCs w:val="24"/>
                <w:lang w:eastAsia="lt-LT"/>
              </w:rPr>
              <w:t>)</w:t>
            </w:r>
          </w:p>
        </w:tc>
        <w:tc>
          <w:tcPr>
            <w:tcW w:w="2410"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Vasaris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17.3.</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Sveikatą stiprinančių mokyklų programos įgyvendinimas</w:t>
            </w:r>
          </w:p>
        </w:tc>
        <w:tc>
          <w:tcPr>
            <w:tcW w:w="2410"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Kovas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17.4.</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Ugdomosios veiklos kokybė, STEAM veiklų įgyvendinimas</w:t>
            </w:r>
          </w:p>
        </w:tc>
        <w:tc>
          <w:tcPr>
            <w:tcW w:w="2410"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Balandis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17.5.</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proofErr w:type="spellStart"/>
            <w:r w:rsidRPr="0050308F">
              <w:rPr>
                <w:rFonts w:ascii="Times New Roman" w:eastAsia="Times New Roman" w:hAnsi="Times New Roman" w:cs="Times New Roman"/>
                <w:bCs/>
                <w:sz w:val="24"/>
                <w:szCs w:val="24"/>
                <w:lang w:eastAsia="lt-LT"/>
              </w:rPr>
              <w:t>Inovatyvus</w:t>
            </w:r>
            <w:proofErr w:type="spellEnd"/>
            <w:r w:rsidRPr="0050308F">
              <w:rPr>
                <w:rFonts w:ascii="Times New Roman" w:eastAsia="Times New Roman" w:hAnsi="Times New Roman" w:cs="Times New Roman"/>
                <w:bCs/>
                <w:sz w:val="24"/>
                <w:szCs w:val="24"/>
                <w:lang w:eastAsia="lt-LT"/>
              </w:rPr>
              <w:t xml:space="preserve"> mokymas(</w:t>
            </w:r>
            <w:proofErr w:type="spellStart"/>
            <w:r w:rsidRPr="0050308F">
              <w:rPr>
                <w:rFonts w:ascii="Times New Roman" w:eastAsia="Times New Roman" w:hAnsi="Times New Roman" w:cs="Times New Roman"/>
                <w:bCs/>
                <w:sz w:val="24"/>
                <w:szCs w:val="24"/>
                <w:lang w:eastAsia="lt-LT"/>
              </w:rPr>
              <w:t>is</w:t>
            </w:r>
            <w:proofErr w:type="spellEnd"/>
            <w:r w:rsidRPr="0050308F">
              <w:rPr>
                <w:rFonts w:ascii="Times New Roman" w:eastAsia="Times New Roman" w:hAnsi="Times New Roman" w:cs="Times New Roman"/>
                <w:bCs/>
                <w:sz w:val="24"/>
                <w:szCs w:val="24"/>
                <w:lang w:eastAsia="lt-LT"/>
              </w:rPr>
              <w:t>) taikant IKT</w:t>
            </w:r>
          </w:p>
        </w:tc>
        <w:tc>
          <w:tcPr>
            <w:tcW w:w="2410"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Gegužė</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17.6.</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proofErr w:type="spellStart"/>
            <w:r w:rsidRPr="0050308F">
              <w:rPr>
                <w:rFonts w:ascii="Times New Roman" w:eastAsia="Times New Roman" w:hAnsi="Times New Roman" w:cs="Times New Roman"/>
                <w:bCs/>
                <w:sz w:val="24"/>
                <w:szCs w:val="24"/>
                <w:lang w:eastAsia="lt-LT"/>
              </w:rPr>
              <w:t>Kneipo</w:t>
            </w:r>
            <w:proofErr w:type="spellEnd"/>
            <w:r w:rsidRPr="0050308F">
              <w:rPr>
                <w:rFonts w:ascii="Times New Roman" w:eastAsia="Times New Roman" w:hAnsi="Times New Roman" w:cs="Times New Roman"/>
                <w:bCs/>
                <w:sz w:val="24"/>
                <w:szCs w:val="24"/>
                <w:lang w:eastAsia="lt-LT"/>
              </w:rPr>
              <w:t xml:space="preserve"> metodikų panaudojimo galimybės ugdymo procese</w:t>
            </w:r>
          </w:p>
        </w:tc>
        <w:tc>
          <w:tcPr>
            <w:tcW w:w="2410"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Birželis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17.7.</w:t>
            </w:r>
          </w:p>
        </w:tc>
        <w:tc>
          <w:tcPr>
            <w:tcW w:w="3343" w:type="dxa"/>
            <w:shd w:val="clear" w:color="auto" w:fill="auto"/>
          </w:tcPr>
          <w:p w:rsidR="0050308F" w:rsidRPr="0050308F" w:rsidRDefault="0043315A" w:rsidP="0050308F">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Veiklos gairių 2025</w:t>
            </w:r>
            <w:r w:rsidR="0050308F" w:rsidRPr="0050308F">
              <w:rPr>
                <w:rFonts w:ascii="Times New Roman" w:eastAsia="Times New Roman" w:hAnsi="Times New Roman" w:cs="Times New Roman"/>
                <w:bCs/>
                <w:sz w:val="24"/>
                <w:szCs w:val="24"/>
                <w:lang w:eastAsia="lt-LT"/>
              </w:rPr>
              <w:t xml:space="preserve"> metams numatymas. Vadovo veiklos ataskaita</w:t>
            </w:r>
          </w:p>
        </w:tc>
        <w:tc>
          <w:tcPr>
            <w:tcW w:w="2410"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Gruodis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17.8.</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Bendradarbiavimo ir bendradarbiavimo planų su socialiniais partneriais rengimas ir aptarimas</w:t>
            </w:r>
          </w:p>
        </w:tc>
        <w:tc>
          <w:tcPr>
            <w:tcW w:w="2410"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Gruodis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17.9.</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Metodinių priemonių aptarimas, vertinimas</w:t>
            </w:r>
          </w:p>
        </w:tc>
        <w:tc>
          <w:tcPr>
            <w:tcW w:w="2410"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Gruodis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17.10.</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Gerosios patirties sklaidos numatymas mieste, respublikoje, užsienyje</w:t>
            </w:r>
          </w:p>
        </w:tc>
        <w:tc>
          <w:tcPr>
            <w:tcW w:w="2410"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 ugdymui</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Lapkritis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18.</w:t>
            </w:r>
          </w:p>
        </w:tc>
        <w:tc>
          <w:tcPr>
            <w:tcW w:w="8979" w:type="dxa"/>
            <w:gridSpan w:val="4"/>
            <w:shd w:val="clear" w:color="auto" w:fill="auto"/>
          </w:tcPr>
          <w:p w:rsidR="0050308F" w:rsidRPr="0050308F" w:rsidRDefault="0050308F" w:rsidP="0050308F">
            <w:pPr>
              <w:spacing w:after="0" w:line="240" w:lineRule="auto"/>
              <w:rPr>
                <w:rFonts w:ascii="Times New Roman" w:eastAsia="Times New Roman" w:hAnsi="Times New Roman" w:cs="Times New Roman"/>
                <w:b/>
                <w:sz w:val="24"/>
                <w:szCs w:val="24"/>
                <w:lang w:eastAsia="lt-LT"/>
              </w:rPr>
            </w:pPr>
            <w:r w:rsidRPr="0050308F">
              <w:rPr>
                <w:rFonts w:ascii="Times New Roman" w:eastAsia="Times New Roman" w:hAnsi="Times New Roman" w:cs="Times New Roman"/>
                <w:b/>
                <w:sz w:val="24"/>
                <w:szCs w:val="24"/>
                <w:lang w:eastAsia="lt-LT"/>
              </w:rPr>
              <w:t>Materialinės bazės gerinimas</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18.1.</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Ilgalaikio ir trumpalaikio turto įsigijimas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pavaduotojas</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Pagal poreikį</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roofErr w:type="spellStart"/>
            <w:r w:rsidRPr="0050308F">
              <w:rPr>
                <w:rFonts w:ascii="Times New Roman" w:eastAsia="Times New Roman" w:hAnsi="Times New Roman" w:cs="Times New Roman"/>
                <w:sz w:val="24"/>
                <w:szCs w:val="24"/>
                <w:lang w:eastAsia="lt-LT"/>
              </w:rPr>
              <w:t>Direkciniame</w:t>
            </w:r>
            <w:proofErr w:type="spellEnd"/>
            <w:r w:rsidRPr="0050308F">
              <w:rPr>
                <w:rFonts w:ascii="Times New Roman" w:eastAsia="Times New Roman" w:hAnsi="Times New Roman" w:cs="Times New Roman"/>
                <w:sz w:val="24"/>
                <w:szCs w:val="24"/>
                <w:lang w:eastAsia="lt-LT"/>
              </w:rPr>
              <w:t xml:space="preserve">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18.2.</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Kanceliarinių, statybinių, ūkinių, higieninių prekių įsigijimas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pavaduotojos</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Pagal poreikį</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roofErr w:type="spellStart"/>
            <w:r w:rsidRPr="0050308F">
              <w:rPr>
                <w:rFonts w:ascii="Times New Roman" w:eastAsia="Times New Roman" w:hAnsi="Times New Roman" w:cs="Times New Roman"/>
                <w:sz w:val="24"/>
                <w:szCs w:val="24"/>
                <w:lang w:eastAsia="lt-LT"/>
              </w:rPr>
              <w:t>Direkciniame</w:t>
            </w:r>
            <w:proofErr w:type="spellEnd"/>
            <w:r w:rsidRPr="0050308F">
              <w:rPr>
                <w:rFonts w:ascii="Times New Roman" w:eastAsia="Times New Roman" w:hAnsi="Times New Roman" w:cs="Times New Roman"/>
                <w:sz w:val="24"/>
                <w:szCs w:val="24"/>
                <w:lang w:eastAsia="lt-LT"/>
              </w:rPr>
              <w:t xml:space="preserve">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lastRenderedPageBreak/>
              <w:t>18.3.</w:t>
            </w:r>
          </w:p>
        </w:tc>
        <w:tc>
          <w:tcPr>
            <w:tcW w:w="3343" w:type="dxa"/>
            <w:shd w:val="clear" w:color="auto" w:fill="auto"/>
          </w:tcPr>
          <w:p w:rsidR="0050308F" w:rsidRPr="0050308F" w:rsidRDefault="0050308F" w:rsidP="0050308F">
            <w:pPr>
              <w:spacing w:after="0" w:line="240" w:lineRule="auto"/>
              <w:rPr>
                <w:rFonts w:ascii="Times New Roman" w:eastAsia="Times New Roman" w:hAnsi="Times New Roman" w:cs="Times New Roman"/>
                <w:bCs/>
                <w:sz w:val="24"/>
                <w:szCs w:val="24"/>
                <w:lang w:eastAsia="lt-LT"/>
              </w:rPr>
            </w:pPr>
            <w:r w:rsidRPr="0050308F">
              <w:rPr>
                <w:rFonts w:ascii="Times New Roman" w:eastAsia="Times New Roman" w:hAnsi="Times New Roman" w:cs="Times New Roman"/>
                <w:bCs/>
                <w:sz w:val="24"/>
                <w:szCs w:val="24"/>
                <w:lang w:eastAsia="lt-LT"/>
              </w:rPr>
              <w:t xml:space="preserve">Lauko erdvių pritaikymas, naujų edukacinių erdvių kūrimas vaikų </w:t>
            </w:r>
            <w:proofErr w:type="spellStart"/>
            <w:r w:rsidRPr="0050308F">
              <w:rPr>
                <w:rFonts w:ascii="Times New Roman" w:eastAsia="Times New Roman" w:hAnsi="Times New Roman" w:cs="Times New Roman"/>
                <w:bCs/>
                <w:sz w:val="24"/>
                <w:szCs w:val="24"/>
                <w:lang w:eastAsia="lt-LT"/>
              </w:rPr>
              <w:t>patyriminiam</w:t>
            </w:r>
            <w:proofErr w:type="spellEnd"/>
            <w:r w:rsidRPr="0050308F">
              <w:rPr>
                <w:rFonts w:ascii="Times New Roman" w:eastAsia="Times New Roman" w:hAnsi="Times New Roman" w:cs="Times New Roman"/>
                <w:bCs/>
                <w:sz w:val="24"/>
                <w:szCs w:val="24"/>
                <w:lang w:eastAsia="lt-LT"/>
              </w:rPr>
              <w:t xml:space="preserve"> ugdymui(</w:t>
            </w:r>
            <w:proofErr w:type="spellStart"/>
            <w:r w:rsidRPr="0050308F">
              <w:rPr>
                <w:rFonts w:ascii="Times New Roman" w:eastAsia="Times New Roman" w:hAnsi="Times New Roman" w:cs="Times New Roman"/>
                <w:bCs/>
                <w:sz w:val="24"/>
                <w:szCs w:val="24"/>
                <w:lang w:eastAsia="lt-LT"/>
              </w:rPr>
              <w:t>si</w:t>
            </w:r>
            <w:proofErr w:type="spellEnd"/>
            <w:r w:rsidRPr="0050308F">
              <w:rPr>
                <w:rFonts w:ascii="Times New Roman" w:eastAsia="Times New Roman" w:hAnsi="Times New Roman" w:cs="Times New Roman"/>
                <w:bCs/>
                <w:sz w:val="24"/>
                <w:szCs w:val="24"/>
                <w:lang w:eastAsia="lt-LT"/>
              </w:rPr>
              <w:t>) bei sveikatos stiprinimui</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Direktoriaus pavaduotojos</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Pagal poreikį</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roofErr w:type="spellStart"/>
            <w:r w:rsidRPr="0050308F">
              <w:rPr>
                <w:rFonts w:ascii="Times New Roman" w:eastAsia="Times New Roman" w:hAnsi="Times New Roman" w:cs="Times New Roman"/>
                <w:sz w:val="24"/>
                <w:szCs w:val="24"/>
                <w:lang w:eastAsia="lt-LT"/>
              </w:rPr>
              <w:t>Direkciniame</w:t>
            </w:r>
            <w:proofErr w:type="spellEnd"/>
            <w:r w:rsidRPr="0050308F">
              <w:rPr>
                <w:rFonts w:ascii="Times New Roman" w:eastAsia="Times New Roman" w:hAnsi="Times New Roman" w:cs="Times New Roman"/>
                <w:sz w:val="24"/>
                <w:szCs w:val="24"/>
                <w:lang w:eastAsia="lt-LT"/>
              </w:rPr>
              <w:t xml:space="preserve"> posėdyje</w:t>
            </w:r>
          </w:p>
        </w:tc>
      </w:tr>
      <w:tr w:rsidR="0050308F" w:rsidRPr="0050308F" w:rsidTr="0050308F">
        <w:tc>
          <w:tcPr>
            <w:tcW w:w="876" w:type="dxa"/>
            <w:shd w:val="clear" w:color="auto" w:fill="auto"/>
          </w:tcPr>
          <w:p w:rsidR="0050308F" w:rsidRPr="0050308F" w:rsidRDefault="0050308F" w:rsidP="0050308F">
            <w:pPr>
              <w:spacing w:after="0" w:line="240" w:lineRule="auto"/>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18.4.</w:t>
            </w:r>
          </w:p>
        </w:tc>
        <w:tc>
          <w:tcPr>
            <w:tcW w:w="3343" w:type="dxa"/>
            <w:shd w:val="clear" w:color="auto" w:fill="auto"/>
          </w:tcPr>
          <w:p w:rsidR="0050308F" w:rsidRPr="0050308F" w:rsidRDefault="0043315A" w:rsidP="0050308F">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Tikslingas</w:t>
            </w:r>
            <w:r w:rsidR="0050308F" w:rsidRPr="0050308F">
              <w:rPr>
                <w:rFonts w:ascii="Times New Roman" w:eastAsia="Times New Roman" w:hAnsi="Times New Roman" w:cs="Times New Roman"/>
                <w:bCs/>
                <w:sz w:val="24"/>
                <w:szCs w:val="24"/>
                <w:lang w:eastAsia="lt-LT"/>
              </w:rPr>
              <w:t xml:space="preserve"> paramos lėšų panaudojimas</w:t>
            </w:r>
          </w:p>
        </w:tc>
        <w:tc>
          <w:tcPr>
            <w:tcW w:w="241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Direktorius</w:t>
            </w:r>
          </w:p>
        </w:tc>
        <w:tc>
          <w:tcPr>
            <w:tcW w:w="1276"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Lapkritis</w:t>
            </w:r>
          </w:p>
        </w:tc>
        <w:tc>
          <w:tcPr>
            <w:tcW w:w="1950" w:type="dxa"/>
            <w:shd w:val="clear" w:color="auto" w:fill="auto"/>
          </w:tcPr>
          <w:p w:rsidR="0050308F" w:rsidRPr="0050308F" w:rsidRDefault="0050308F" w:rsidP="0050308F">
            <w:pPr>
              <w:spacing w:after="0" w:line="240" w:lineRule="auto"/>
              <w:rPr>
                <w:rFonts w:ascii="Times New Roman" w:eastAsia="Times New Roman" w:hAnsi="Times New Roman" w:cs="Times New Roman"/>
                <w:sz w:val="24"/>
                <w:szCs w:val="24"/>
                <w:lang w:eastAsia="lt-LT"/>
              </w:rPr>
            </w:pPr>
            <w:proofErr w:type="spellStart"/>
            <w:r w:rsidRPr="0050308F">
              <w:rPr>
                <w:rFonts w:ascii="Times New Roman" w:eastAsia="Times New Roman" w:hAnsi="Times New Roman" w:cs="Times New Roman"/>
                <w:sz w:val="24"/>
                <w:szCs w:val="24"/>
                <w:lang w:eastAsia="lt-LT"/>
              </w:rPr>
              <w:t>Direkciniame</w:t>
            </w:r>
            <w:proofErr w:type="spellEnd"/>
            <w:r w:rsidRPr="0050308F">
              <w:rPr>
                <w:rFonts w:ascii="Times New Roman" w:eastAsia="Times New Roman" w:hAnsi="Times New Roman" w:cs="Times New Roman"/>
                <w:sz w:val="24"/>
                <w:szCs w:val="24"/>
                <w:lang w:eastAsia="lt-LT"/>
              </w:rPr>
              <w:t xml:space="preserve"> posėdyje</w:t>
            </w:r>
          </w:p>
        </w:tc>
      </w:tr>
    </w:tbl>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723C13" w:rsidRDefault="00723C13" w:rsidP="0050308F">
      <w:pPr>
        <w:autoSpaceDE w:val="0"/>
        <w:autoSpaceDN w:val="0"/>
        <w:adjustRightInd w:val="0"/>
        <w:spacing w:after="0" w:line="240" w:lineRule="auto"/>
        <w:rPr>
          <w:rFonts w:ascii="Times New Roman" w:eastAsia="Times New Roman" w:hAnsi="Times New Roman" w:cs="Times New Roman"/>
          <w:sz w:val="24"/>
          <w:szCs w:val="24"/>
        </w:rPr>
      </w:pPr>
    </w:p>
    <w:p w:rsidR="00723C13" w:rsidRPr="0050308F" w:rsidRDefault="00723C13"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Default="003D33FD" w:rsidP="003D33FD">
      <w:pPr>
        <w:tabs>
          <w:tab w:val="left" w:pos="7845"/>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D33FD" w:rsidRDefault="003D33FD" w:rsidP="003D33FD">
      <w:pPr>
        <w:tabs>
          <w:tab w:val="left" w:pos="7845"/>
        </w:tabs>
        <w:autoSpaceDE w:val="0"/>
        <w:autoSpaceDN w:val="0"/>
        <w:adjustRightInd w:val="0"/>
        <w:spacing w:after="0" w:line="240" w:lineRule="auto"/>
        <w:rPr>
          <w:rFonts w:ascii="Times New Roman" w:eastAsia="Times New Roman" w:hAnsi="Times New Roman" w:cs="Times New Roman"/>
          <w:sz w:val="24"/>
          <w:szCs w:val="24"/>
        </w:rPr>
      </w:pPr>
    </w:p>
    <w:p w:rsidR="003D33FD" w:rsidRDefault="003D33FD" w:rsidP="003D33FD">
      <w:pPr>
        <w:tabs>
          <w:tab w:val="left" w:pos="7845"/>
        </w:tabs>
        <w:autoSpaceDE w:val="0"/>
        <w:autoSpaceDN w:val="0"/>
        <w:adjustRightInd w:val="0"/>
        <w:spacing w:after="0" w:line="240" w:lineRule="auto"/>
        <w:rPr>
          <w:rFonts w:ascii="Times New Roman" w:eastAsia="Times New Roman" w:hAnsi="Times New Roman" w:cs="Times New Roman"/>
          <w:sz w:val="24"/>
          <w:szCs w:val="24"/>
        </w:rPr>
      </w:pPr>
    </w:p>
    <w:p w:rsidR="003D33FD" w:rsidRPr="0050308F" w:rsidRDefault="003D33FD" w:rsidP="003D33FD">
      <w:pPr>
        <w:tabs>
          <w:tab w:val="left" w:pos="7845"/>
        </w:tabs>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jc w:val="right"/>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jc w:val="right"/>
        <w:rPr>
          <w:rFonts w:ascii="Times New Roman" w:eastAsia="Times New Roman" w:hAnsi="Times New Roman" w:cs="Times New Roman"/>
          <w:sz w:val="24"/>
          <w:szCs w:val="24"/>
        </w:rPr>
      </w:pPr>
    </w:p>
    <w:p w:rsidR="0050308F" w:rsidRPr="0050308F" w:rsidRDefault="0050308F" w:rsidP="0050308F">
      <w:pPr>
        <w:autoSpaceDE w:val="0"/>
        <w:autoSpaceDN w:val="0"/>
        <w:adjustRightInd w:val="0"/>
        <w:spacing w:after="0" w:line="240" w:lineRule="auto"/>
        <w:jc w:val="right"/>
        <w:rPr>
          <w:rFonts w:ascii="Times New Roman" w:eastAsia="Times New Roman" w:hAnsi="Times New Roman" w:cs="Times New Roman"/>
          <w:sz w:val="24"/>
          <w:szCs w:val="24"/>
        </w:rPr>
      </w:pPr>
    </w:p>
    <w:p w:rsidR="0050308F" w:rsidRPr="0050308F" w:rsidRDefault="0050308F" w:rsidP="0050308F">
      <w:pPr>
        <w:spacing w:after="0" w:line="240" w:lineRule="auto"/>
        <w:ind w:left="5954"/>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lastRenderedPageBreak/>
        <w:t xml:space="preserve">Klaipėdos lopšelio-darželio „Atžalynas“ </w:t>
      </w:r>
      <w:r w:rsidR="00723C13">
        <w:rPr>
          <w:rFonts w:ascii="Times New Roman" w:eastAsia="Times New Roman" w:hAnsi="Times New Roman" w:cs="Times New Roman"/>
          <w:sz w:val="24"/>
          <w:szCs w:val="24"/>
          <w:lang w:eastAsia="lt-LT"/>
        </w:rPr>
        <w:t>2024 m. vasario</w:t>
      </w:r>
      <w:r w:rsidRPr="0050308F">
        <w:rPr>
          <w:rFonts w:ascii="Times New Roman" w:eastAsia="Times New Roman" w:hAnsi="Times New Roman" w:cs="Times New Roman"/>
          <w:sz w:val="24"/>
          <w:szCs w:val="24"/>
          <w:lang w:eastAsia="lt-LT"/>
        </w:rPr>
        <w:t xml:space="preserve"> </w:t>
      </w:r>
      <w:r w:rsidR="00723C13">
        <w:rPr>
          <w:rFonts w:ascii="Times New Roman" w:eastAsia="Times New Roman" w:hAnsi="Times New Roman" w:cs="Times New Roman"/>
          <w:sz w:val="24"/>
          <w:szCs w:val="24"/>
          <w:lang w:eastAsia="lt-LT"/>
        </w:rPr>
        <w:t>1</w:t>
      </w:r>
      <w:r w:rsidRPr="0050308F">
        <w:rPr>
          <w:rFonts w:ascii="Times New Roman" w:eastAsia="Times New Roman" w:hAnsi="Times New Roman" w:cs="Times New Roman"/>
          <w:sz w:val="24"/>
          <w:szCs w:val="24"/>
          <w:lang w:eastAsia="lt-LT"/>
        </w:rPr>
        <w:t>d. direktoriaus įsakymo Nr. V1-</w:t>
      </w:r>
      <w:r w:rsidR="00723C13">
        <w:rPr>
          <w:rFonts w:ascii="Times New Roman" w:eastAsia="Times New Roman" w:hAnsi="Times New Roman" w:cs="Times New Roman"/>
          <w:sz w:val="24"/>
          <w:szCs w:val="24"/>
          <w:lang w:eastAsia="lt-LT"/>
        </w:rPr>
        <w:t>12</w:t>
      </w:r>
    </w:p>
    <w:p w:rsidR="0050308F" w:rsidRPr="0050308F" w:rsidRDefault="0050308F" w:rsidP="0050308F">
      <w:pPr>
        <w:spacing w:after="0" w:line="240" w:lineRule="auto"/>
        <w:ind w:left="5954"/>
        <w:jc w:val="both"/>
        <w:rPr>
          <w:rFonts w:ascii="Times New Roman" w:eastAsia="Times New Roman" w:hAnsi="Times New Roman" w:cs="Times New Roman"/>
          <w:sz w:val="24"/>
          <w:szCs w:val="24"/>
          <w:lang w:eastAsia="lt-LT"/>
        </w:rPr>
      </w:pPr>
      <w:r w:rsidRPr="0050308F">
        <w:rPr>
          <w:rFonts w:ascii="Times New Roman" w:eastAsia="Times New Roman" w:hAnsi="Times New Roman" w:cs="Times New Roman"/>
          <w:sz w:val="24"/>
          <w:szCs w:val="24"/>
          <w:lang w:eastAsia="lt-LT"/>
        </w:rPr>
        <w:t>3 priedas</w:t>
      </w:r>
    </w:p>
    <w:p w:rsidR="0050308F" w:rsidRPr="0050308F" w:rsidRDefault="0050308F" w:rsidP="0050308F">
      <w:pPr>
        <w:spacing w:after="0" w:line="240" w:lineRule="auto"/>
        <w:ind w:left="5954"/>
        <w:jc w:val="both"/>
        <w:rPr>
          <w:rFonts w:ascii="Times New Roman" w:eastAsia="Times New Roman" w:hAnsi="Times New Roman" w:cs="Times New Roman"/>
          <w:sz w:val="24"/>
          <w:szCs w:val="24"/>
          <w:lang w:eastAsia="lt-LT"/>
        </w:rPr>
      </w:pPr>
    </w:p>
    <w:p w:rsidR="0050308F" w:rsidRPr="0050308F" w:rsidRDefault="0050308F" w:rsidP="0050308F">
      <w:pPr>
        <w:spacing w:after="200" w:line="276" w:lineRule="auto"/>
        <w:jc w:val="center"/>
        <w:rPr>
          <w:rFonts w:ascii="Times New Roman" w:eastAsia="Calibri" w:hAnsi="Times New Roman" w:cs="Times New Roman"/>
          <w:b/>
          <w:sz w:val="24"/>
          <w:szCs w:val="24"/>
        </w:rPr>
      </w:pPr>
      <w:r w:rsidRPr="0050308F">
        <w:rPr>
          <w:rFonts w:ascii="Times New Roman" w:eastAsia="Calibri" w:hAnsi="Times New Roman" w:cs="Times New Roman"/>
          <w:b/>
          <w:sz w:val="24"/>
          <w:szCs w:val="24"/>
        </w:rPr>
        <w:t>KLAIPĖDOS LOPŠELIO-DARŽELIO „ATŽALYNAS</w:t>
      </w:r>
      <w:r w:rsidR="0043315A">
        <w:rPr>
          <w:rFonts w:ascii="Times New Roman" w:eastAsia="Calibri" w:hAnsi="Times New Roman" w:cs="Times New Roman"/>
          <w:b/>
          <w:sz w:val="24"/>
          <w:szCs w:val="24"/>
        </w:rPr>
        <w:t>“</w:t>
      </w:r>
      <w:r w:rsidR="00723C13">
        <w:rPr>
          <w:rFonts w:ascii="Times New Roman" w:eastAsia="Calibri" w:hAnsi="Times New Roman" w:cs="Times New Roman"/>
          <w:b/>
          <w:sz w:val="24"/>
          <w:szCs w:val="24"/>
        </w:rPr>
        <w:t xml:space="preserve"> VAIKO GEROVĖS KOMISIJOS 2024</w:t>
      </w:r>
      <w:r w:rsidRPr="0050308F">
        <w:rPr>
          <w:rFonts w:ascii="Times New Roman" w:eastAsia="Calibri" w:hAnsi="Times New Roman" w:cs="Times New Roman"/>
          <w:b/>
          <w:sz w:val="24"/>
          <w:szCs w:val="24"/>
        </w:rPr>
        <w:t xml:space="preserve"> METŲ VEIKLOS PLANAS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4393"/>
        <w:gridCol w:w="1963"/>
        <w:gridCol w:w="2472"/>
      </w:tblGrid>
      <w:tr w:rsidR="0050308F" w:rsidRPr="0050308F" w:rsidTr="0050308F">
        <w:tc>
          <w:tcPr>
            <w:tcW w:w="817"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Eil. Nr.</w:t>
            </w:r>
          </w:p>
        </w:tc>
        <w:tc>
          <w:tcPr>
            <w:tcW w:w="453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Veikla</w:t>
            </w:r>
          </w:p>
        </w:tc>
        <w:tc>
          <w:tcPr>
            <w:tcW w:w="1985"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Periodiškumas</w:t>
            </w:r>
          </w:p>
        </w:tc>
        <w:tc>
          <w:tcPr>
            <w:tcW w:w="251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Atsakingi</w:t>
            </w:r>
          </w:p>
        </w:tc>
      </w:tr>
      <w:tr w:rsidR="0050308F" w:rsidRPr="0050308F" w:rsidTr="0050308F">
        <w:tc>
          <w:tcPr>
            <w:tcW w:w="817"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1.</w:t>
            </w:r>
          </w:p>
        </w:tc>
        <w:tc>
          <w:tcPr>
            <w:tcW w:w="4536" w:type="dxa"/>
            <w:shd w:val="clear" w:color="auto" w:fill="auto"/>
          </w:tcPr>
          <w:p w:rsidR="0050308F" w:rsidRPr="0050308F" w:rsidRDefault="0043315A" w:rsidP="0050308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VGK veiklos plano 2024</w:t>
            </w:r>
            <w:r w:rsidR="0050308F" w:rsidRPr="0050308F">
              <w:rPr>
                <w:rFonts w:ascii="Times New Roman" w:eastAsia="Calibri" w:hAnsi="Times New Roman" w:cs="Times New Roman"/>
                <w:sz w:val="24"/>
                <w:szCs w:val="24"/>
              </w:rPr>
              <w:t>m. rengimas</w:t>
            </w:r>
          </w:p>
        </w:tc>
        <w:tc>
          <w:tcPr>
            <w:tcW w:w="1985" w:type="dxa"/>
            <w:shd w:val="clear" w:color="auto" w:fill="auto"/>
          </w:tcPr>
          <w:p w:rsidR="0050308F" w:rsidRPr="0050308F" w:rsidRDefault="0043315A" w:rsidP="0050308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2024</w:t>
            </w:r>
            <w:r w:rsidR="0050308F" w:rsidRPr="0050308F">
              <w:rPr>
                <w:rFonts w:ascii="Times New Roman" w:eastAsia="Calibri" w:hAnsi="Times New Roman" w:cs="Times New Roman"/>
                <w:sz w:val="24"/>
                <w:szCs w:val="24"/>
              </w:rPr>
              <w:t xml:space="preserve"> m. sausis</w:t>
            </w:r>
          </w:p>
        </w:tc>
        <w:tc>
          <w:tcPr>
            <w:tcW w:w="251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VGK nariai</w:t>
            </w:r>
          </w:p>
        </w:tc>
      </w:tr>
      <w:tr w:rsidR="0050308F" w:rsidRPr="0050308F" w:rsidTr="0050308F">
        <w:tc>
          <w:tcPr>
            <w:tcW w:w="817"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2.</w:t>
            </w:r>
          </w:p>
        </w:tc>
        <w:tc>
          <w:tcPr>
            <w:tcW w:w="453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VGK posėdžių organizavimas</w:t>
            </w:r>
          </w:p>
        </w:tc>
        <w:tc>
          <w:tcPr>
            <w:tcW w:w="1985"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Sausis - lapkritis</w:t>
            </w:r>
          </w:p>
        </w:tc>
        <w:tc>
          <w:tcPr>
            <w:tcW w:w="251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VGK nariai</w:t>
            </w:r>
          </w:p>
        </w:tc>
      </w:tr>
      <w:tr w:rsidR="0050308F" w:rsidRPr="0050308F" w:rsidTr="0050308F">
        <w:tc>
          <w:tcPr>
            <w:tcW w:w="817"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3.</w:t>
            </w:r>
          </w:p>
        </w:tc>
        <w:tc>
          <w:tcPr>
            <w:tcW w:w="453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VGK pasitarimų organizavimas esant būtinybei</w:t>
            </w:r>
          </w:p>
        </w:tc>
        <w:tc>
          <w:tcPr>
            <w:tcW w:w="1985"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Visus metus</w:t>
            </w:r>
          </w:p>
        </w:tc>
        <w:tc>
          <w:tcPr>
            <w:tcW w:w="2516" w:type="dxa"/>
            <w:shd w:val="clear" w:color="auto" w:fill="auto"/>
          </w:tcPr>
          <w:p w:rsidR="0050308F" w:rsidRPr="0050308F" w:rsidRDefault="0050308F" w:rsidP="0050308F">
            <w:pPr>
              <w:spacing w:after="0" w:line="240" w:lineRule="auto"/>
              <w:jc w:val="both"/>
              <w:rPr>
                <w:rFonts w:ascii="Times New Roman" w:eastAsia="Calibri" w:hAnsi="Times New Roman" w:cs="Times New Roman"/>
                <w:sz w:val="24"/>
                <w:szCs w:val="24"/>
                <w:lang w:eastAsia="lt-LT"/>
              </w:rPr>
            </w:pPr>
            <w:r w:rsidRPr="0050308F">
              <w:rPr>
                <w:rFonts w:ascii="Times New Roman" w:eastAsia="Calibri" w:hAnsi="Times New Roman" w:cs="Times New Roman"/>
                <w:sz w:val="24"/>
                <w:szCs w:val="24"/>
                <w:lang w:eastAsia="lt-LT"/>
              </w:rPr>
              <w:t>Direktoriaus pavaduotojas ugdymui</w:t>
            </w:r>
          </w:p>
        </w:tc>
      </w:tr>
      <w:tr w:rsidR="0050308F" w:rsidRPr="0050308F" w:rsidTr="0050308F">
        <w:tc>
          <w:tcPr>
            <w:tcW w:w="817"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4.</w:t>
            </w:r>
          </w:p>
        </w:tc>
        <w:tc>
          <w:tcPr>
            <w:tcW w:w="453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Ugdytinių saugumo užtikrinimo grupėje, įstaigos teritorijoje ir už jos ribų klausimų svarstymas</w:t>
            </w:r>
          </w:p>
        </w:tc>
        <w:tc>
          <w:tcPr>
            <w:tcW w:w="1985"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Visus metus</w:t>
            </w:r>
          </w:p>
        </w:tc>
        <w:tc>
          <w:tcPr>
            <w:tcW w:w="251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VGK nariai,</w:t>
            </w:r>
          </w:p>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pedagogai</w:t>
            </w:r>
          </w:p>
        </w:tc>
      </w:tr>
      <w:tr w:rsidR="0050308F" w:rsidRPr="0050308F" w:rsidTr="0050308F">
        <w:tc>
          <w:tcPr>
            <w:tcW w:w="817"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5.</w:t>
            </w:r>
          </w:p>
        </w:tc>
        <w:tc>
          <w:tcPr>
            <w:tcW w:w="4536" w:type="dxa"/>
            <w:shd w:val="clear" w:color="auto" w:fill="auto"/>
          </w:tcPr>
          <w:p w:rsidR="0050308F" w:rsidRPr="0050308F" w:rsidRDefault="0043315A" w:rsidP="0050308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VGK veiklos ataskaita už 2024</w:t>
            </w:r>
            <w:r w:rsidR="0050308F" w:rsidRPr="0050308F">
              <w:rPr>
                <w:rFonts w:ascii="Times New Roman" w:eastAsia="Calibri" w:hAnsi="Times New Roman" w:cs="Times New Roman"/>
                <w:sz w:val="24"/>
                <w:szCs w:val="24"/>
              </w:rPr>
              <w:t xml:space="preserve"> metus</w:t>
            </w:r>
          </w:p>
        </w:tc>
        <w:tc>
          <w:tcPr>
            <w:tcW w:w="1985" w:type="dxa"/>
            <w:shd w:val="clear" w:color="auto" w:fill="auto"/>
          </w:tcPr>
          <w:p w:rsidR="0050308F" w:rsidRPr="0050308F" w:rsidRDefault="0043315A" w:rsidP="0050308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2024</w:t>
            </w:r>
            <w:r w:rsidR="0050308F" w:rsidRPr="0050308F">
              <w:rPr>
                <w:rFonts w:ascii="Times New Roman" w:eastAsia="Calibri" w:hAnsi="Times New Roman" w:cs="Times New Roman"/>
                <w:sz w:val="24"/>
                <w:szCs w:val="24"/>
              </w:rPr>
              <w:t xml:space="preserve"> m. gruodis</w:t>
            </w:r>
          </w:p>
        </w:tc>
        <w:tc>
          <w:tcPr>
            <w:tcW w:w="2516" w:type="dxa"/>
            <w:shd w:val="clear" w:color="auto" w:fill="auto"/>
          </w:tcPr>
          <w:p w:rsidR="0050308F" w:rsidRPr="0050308F" w:rsidRDefault="0050308F" w:rsidP="0050308F">
            <w:pPr>
              <w:spacing w:after="0" w:line="240" w:lineRule="auto"/>
              <w:jc w:val="both"/>
              <w:rPr>
                <w:rFonts w:ascii="Times New Roman" w:eastAsia="Calibri" w:hAnsi="Times New Roman" w:cs="Times New Roman"/>
                <w:sz w:val="24"/>
                <w:szCs w:val="24"/>
                <w:lang w:eastAsia="lt-LT"/>
              </w:rPr>
            </w:pPr>
            <w:r w:rsidRPr="0050308F">
              <w:rPr>
                <w:rFonts w:ascii="Times New Roman" w:eastAsia="Calibri" w:hAnsi="Times New Roman" w:cs="Times New Roman"/>
                <w:sz w:val="24"/>
                <w:szCs w:val="24"/>
                <w:lang w:eastAsia="lt-LT"/>
              </w:rPr>
              <w:t>Direktoriaus pavaduotojas ugdymui</w:t>
            </w:r>
          </w:p>
        </w:tc>
      </w:tr>
      <w:tr w:rsidR="0050308F" w:rsidRPr="0050308F" w:rsidTr="0050308F">
        <w:tc>
          <w:tcPr>
            <w:tcW w:w="817"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6.</w:t>
            </w:r>
          </w:p>
        </w:tc>
        <w:tc>
          <w:tcPr>
            <w:tcW w:w="453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 xml:space="preserve">LR švietimo įstatymo straipsnių pakeitimo ir/ar papildymo įstatymo reglamentuojančio </w:t>
            </w:r>
            <w:proofErr w:type="spellStart"/>
            <w:r w:rsidRPr="0050308F">
              <w:rPr>
                <w:rFonts w:ascii="Times New Roman" w:eastAsia="Calibri" w:hAnsi="Times New Roman" w:cs="Times New Roman"/>
                <w:sz w:val="24"/>
                <w:szCs w:val="24"/>
              </w:rPr>
              <w:t>įtraukųjį</w:t>
            </w:r>
            <w:proofErr w:type="spellEnd"/>
            <w:r w:rsidRPr="0050308F">
              <w:rPr>
                <w:rFonts w:ascii="Times New Roman" w:eastAsia="Calibri" w:hAnsi="Times New Roman" w:cs="Times New Roman"/>
                <w:sz w:val="24"/>
                <w:szCs w:val="24"/>
              </w:rPr>
              <w:t xml:space="preserve"> ugdymą,</w:t>
            </w:r>
            <w:r w:rsidR="0043315A">
              <w:rPr>
                <w:rFonts w:ascii="Times New Roman" w:eastAsia="Calibri" w:hAnsi="Times New Roman" w:cs="Times New Roman"/>
                <w:sz w:val="24"/>
                <w:szCs w:val="24"/>
              </w:rPr>
              <w:t xml:space="preserve"> ikimokyklinio ugdymo gairių</w:t>
            </w:r>
            <w:r w:rsidRPr="0050308F">
              <w:rPr>
                <w:rFonts w:ascii="Times New Roman" w:eastAsia="Calibri" w:hAnsi="Times New Roman" w:cs="Times New Roman"/>
                <w:sz w:val="24"/>
                <w:szCs w:val="24"/>
              </w:rPr>
              <w:t xml:space="preserve"> analizė</w:t>
            </w:r>
          </w:p>
        </w:tc>
        <w:tc>
          <w:tcPr>
            <w:tcW w:w="1985"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Pagal situaciją</w:t>
            </w:r>
          </w:p>
        </w:tc>
        <w:tc>
          <w:tcPr>
            <w:tcW w:w="2516" w:type="dxa"/>
            <w:shd w:val="clear" w:color="auto" w:fill="auto"/>
          </w:tcPr>
          <w:p w:rsidR="0050308F" w:rsidRPr="0050308F" w:rsidRDefault="0050308F" w:rsidP="0050308F">
            <w:pPr>
              <w:spacing w:after="0" w:line="240" w:lineRule="auto"/>
              <w:jc w:val="both"/>
              <w:rPr>
                <w:rFonts w:ascii="Times New Roman" w:eastAsia="Calibri" w:hAnsi="Times New Roman" w:cs="Times New Roman"/>
                <w:sz w:val="24"/>
                <w:szCs w:val="24"/>
                <w:lang w:eastAsia="lt-LT"/>
              </w:rPr>
            </w:pPr>
            <w:r w:rsidRPr="0050308F">
              <w:rPr>
                <w:rFonts w:ascii="Times New Roman" w:eastAsia="Calibri" w:hAnsi="Times New Roman" w:cs="Times New Roman"/>
                <w:sz w:val="24"/>
                <w:szCs w:val="24"/>
                <w:lang w:eastAsia="lt-LT"/>
              </w:rPr>
              <w:t>Direktoriaus pavaduotojas ugdymui</w:t>
            </w:r>
          </w:p>
        </w:tc>
      </w:tr>
      <w:tr w:rsidR="0050308F" w:rsidRPr="0050308F" w:rsidTr="0050308F">
        <w:tc>
          <w:tcPr>
            <w:tcW w:w="817"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7.</w:t>
            </w:r>
          </w:p>
        </w:tc>
        <w:tc>
          <w:tcPr>
            <w:tcW w:w="453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Dalyvavimas mokymuose, seminaruose įgyjant teorinių, praktinių žinių ir gebėjimų įtraukiojo ugdymo klausimais</w:t>
            </w:r>
          </w:p>
        </w:tc>
        <w:tc>
          <w:tcPr>
            <w:tcW w:w="1985"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Visus metus</w:t>
            </w:r>
          </w:p>
        </w:tc>
        <w:tc>
          <w:tcPr>
            <w:tcW w:w="251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lang w:eastAsia="lt-LT"/>
              </w:rPr>
            </w:pPr>
            <w:r w:rsidRPr="0050308F">
              <w:rPr>
                <w:rFonts w:ascii="Times New Roman" w:eastAsia="Calibri" w:hAnsi="Times New Roman" w:cs="Times New Roman"/>
                <w:sz w:val="24"/>
                <w:szCs w:val="24"/>
                <w:lang w:eastAsia="lt-LT"/>
              </w:rPr>
              <w:t>Direktorius,</w:t>
            </w:r>
          </w:p>
          <w:p w:rsidR="0050308F" w:rsidRPr="0050308F" w:rsidRDefault="0050308F" w:rsidP="0050308F">
            <w:pPr>
              <w:spacing w:after="0" w:line="240" w:lineRule="auto"/>
              <w:rPr>
                <w:rFonts w:ascii="Times New Roman" w:eastAsia="Calibri" w:hAnsi="Times New Roman" w:cs="Times New Roman"/>
                <w:sz w:val="24"/>
                <w:szCs w:val="24"/>
                <w:lang w:eastAsia="lt-LT"/>
              </w:rPr>
            </w:pPr>
            <w:r w:rsidRPr="0050308F">
              <w:rPr>
                <w:rFonts w:ascii="Times New Roman" w:eastAsia="Calibri" w:hAnsi="Times New Roman" w:cs="Times New Roman"/>
                <w:sz w:val="24"/>
                <w:szCs w:val="24"/>
                <w:lang w:eastAsia="lt-LT"/>
              </w:rPr>
              <w:t>Direktoriaus pavaduotojas ugdymui</w:t>
            </w:r>
          </w:p>
        </w:tc>
      </w:tr>
      <w:tr w:rsidR="0050308F" w:rsidRPr="0050308F" w:rsidTr="0050308F">
        <w:tc>
          <w:tcPr>
            <w:tcW w:w="817"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8.</w:t>
            </w:r>
          </w:p>
        </w:tc>
        <w:tc>
          <w:tcPr>
            <w:tcW w:w="453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Ugdytinių adaptacijos problemų sprendimo būdai, ugdymosi sunkumų šalinimas</w:t>
            </w:r>
          </w:p>
        </w:tc>
        <w:tc>
          <w:tcPr>
            <w:tcW w:w="1985"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Visus metus</w:t>
            </w:r>
          </w:p>
        </w:tc>
        <w:tc>
          <w:tcPr>
            <w:tcW w:w="251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VGK nariai,</w:t>
            </w:r>
          </w:p>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pedagogai</w:t>
            </w:r>
          </w:p>
        </w:tc>
      </w:tr>
      <w:tr w:rsidR="0050308F" w:rsidRPr="0050308F" w:rsidTr="0050308F">
        <w:tc>
          <w:tcPr>
            <w:tcW w:w="817"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9.</w:t>
            </w:r>
          </w:p>
        </w:tc>
        <w:tc>
          <w:tcPr>
            <w:tcW w:w="453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Psichologinės pagalbos ugdytiniams, tėvams, pedagogams organizavimas: paskaitos, lankstinukai, rekomendacijos, atvejų analizė, stebėjimas</w:t>
            </w:r>
          </w:p>
        </w:tc>
        <w:tc>
          <w:tcPr>
            <w:tcW w:w="1985"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Visus metus pagal poreikį</w:t>
            </w:r>
          </w:p>
        </w:tc>
        <w:tc>
          <w:tcPr>
            <w:tcW w:w="251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PPT psichologai</w:t>
            </w:r>
          </w:p>
        </w:tc>
      </w:tr>
      <w:tr w:rsidR="0050308F" w:rsidRPr="0050308F" w:rsidTr="0050308F">
        <w:tc>
          <w:tcPr>
            <w:tcW w:w="817"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10.</w:t>
            </w:r>
          </w:p>
        </w:tc>
        <w:tc>
          <w:tcPr>
            <w:tcW w:w="453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Bendradarbiavimas su Vaiko teisių apsaugos skyriumi, Klaipėdos PPT, Klaipėdos visuomenės sveikatos biuru</w:t>
            </w:r>
          </w:p>
        </w:tc>
        <w:tc>
          <w:tcPr>
            <w:tcW w:w="1985"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Visus metus</w:t>
            </w:r>
          </w:p>
        </w:tc>
        <w:tc>
          <w:tcPr>
            <w:tcW w:w="251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lang w:eastAsia="lt-LT"/>
              </w:rPr>
            </w:pPr>
            <w:r w:rsidRPr="0050308F">
              <w:rPr>
                <w:rFonts w:ascii="Times New Roman" w:eastAsia="Calibri" w:hAnsi="Times New Roman" w:cs="Times New Roman"/>
                <w:sz w:val="24"/>
                <w:szCs w:val="24"/>
                <w:lang w:eastAsia="lt-LT"/>
              </w:rPr>
              <w:t>Direktorius,</w:t>
            </w:r>
          </w:p>
          <w:p w:rsidR="0050308F" w:rsidRPr="0050308F" w:rsidRDefault="0050308F" w:rsidP="0050308F">
            <w:pPr>
              <w:spacing w:after="0" w:line="240" w:lineRule="auto"/>
              <w:rPr>
                <w:rFonts w:ascii="Times New Roman" w:eastAsia="Calibri" w:hAnsi="Times New Roman" w:cs="Times New Roman"/>
                <w:sz w:val="24"/>
                <w:szCs w:val="24"/>
                <w:lang w:eastAsia="lt-LT"/>
              </w:rPr>
            </w:pPr>
            <w:r w:rsidRPr="0050308F">
              <w:rPr>
                <w:rFonts w:ascii="Times New Roman" w:eastAsia="Calibri" w:hAnsi="Times New Roman" w:cs="Times New Roman"/>
                <w:sz w:val="24"/>
                <w:szCs w:val="24"/>
                <w:lang w:eastAsia="lt-LT"/>
              </w:rPr>
              <w:t>Direktoriaus pavaduotojas ugdymui</w:t>
            </w:r>
          </w:p>
        </w:tc>
      </w:tr>
      <w:tr w:rsidR="0050308F" w:rsidRPr="0050308F" w:rsidTr="0050308F">
        <w:tc>
          <w:tcPr>
            <w:tcW w:w="817"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11.</w:t>
            </w:r>
          </w:p>
        </w:tc>
        <w:tc>
          <w:tcPr>
            <w:tcW w:w="453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Paskaitų pedagogams apie emocijų ir elgesio sunkumų turinčius vaikus organizavimas</w:t>
            </w:r>
          </w:p>
        </w:tc>
        <w:tc>
          <w:tcPr>
            <w:tcW w:w="1985"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Pagal poreikį</w:t>
            </w:r>
          </w:p>
        </w:tc>
        <w:tc>
          <w:tcPr>
            <w:tcW w:w="2516" w:type="dxa"/>
            <w:shd w:val="clear" w:color="auto" w:fill="auto"/>
          </w:tcPr>
          <w:p w:rsidR="0050308F" w:rsidRPr="0050308F" w:rsidRDefault="0050308F" w:rsidP="0050308F">
            <w:pPr>
              <w:spacing w:after="0" w:line="240" w:lineRule="auto"/>
              <w:jc w:val="both"/>
              <w:rPr>
                <w:rFonts w:ascii="Times New Roman" w:eastAsia="Calibri" w:hAnsi="Times New Roman" w:cs="Times New Roman"/>
                <w:sz w:val="24"/>
                <w:szCs w:val="24"/>
                <w:lang w:eastAsia="lt-LT"/>
              </w:rPr>
            </w:pPr>
            <w:r w:rsidRPr="0050308F">
              <w:rPr>
                <w:rFonts w:ascii="Times New Roman" w:eastAsia="Calibri" w:hAnsi="Times New Roman" w:cs="Times New Roman"/>
                <w:sz w:val="24"/>
                <w:szCs w:val="24"/>
                <w:lang w:eastAsia="lt-LT"/>
              </w:rPr>
              <w:t>Direktoriaus pavaduotojas ugdymui</w:t>
            </w:r>
          </w:p>
        </w:tc>
      </w:tr>
      <w:tr w:rsidR="0050308F" w:rsidRPr="0050308F" w:rsidTr="0050308F">
        <w:tc>
          <w:tcPr>
            <w:tcW w:w="817"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12.</w:t>
            </w:r>
          </w:p>
        </w:tc>
        <w:tc>
          <w:tcPr>
            <w:tcW w:w="453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Pokalbių su tėvais apie pasirengimo mokyklai aktualijas organizavimas</w:t>
            </w:r>
          </w:p>
        </w:tc>
        <w:tc>
          <w:tcPr>
            <w:tcW w:w="1985"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Pagal poreikį</w:t>
            </w:r>
          </w:p>
        </w:tc>
        <w:tc>
          <w:tcPr>
            <w:tcW w:w="251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Direktoriaus pavaduotojas ugdymui,</w:t>
            </w:r>
          </w:p>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Priešmokyklinio ugdymo pedagogai</w:t>
            </w:r>
          </w:p>
        </w:tc>
      </w:tr>
      <w:tr w:rsidR="0050308F" w:rsidRPr="0050308F" w:rsidTr="0050308F">
        <w:tc>
          <w:tcPr>
            <w:tcW w:w="817"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13.</w:t>
            </w:r>
          </w:p>
        </w:tc>
        <w:tc>
          <w:tcPr>
            <w:tcW w:w="453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Paskaitos tėvams ir pedagogams „Trečiųjų metų krizė“ ankstyvojo amžiaus grupėse organizavimas</w:t>
            </w:r>
          </w:p>
        </w:tc>
        <w:tc>
          <w:tcPr>
            <w:tcW w:w="1985"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rugsėjis</w:t>
            </w:r>
          </w:p>
        </w:tc>
        <w:tc>
          <w:tcPr>
            <w:tcW w:w="251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Direktoriaus pavaduotojas ugdymui,</w:t>
            </w:r>
          </w:p>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PPT psichologai</w:t>
            </w:r>
          </w:p>
        </w:tc>
      </w:tr>
      <w:tr w:rsidR="0050308F" w:rsidRPr="0050308F" w:rsidTr="0050308F">
        <w:tc>
          <w:tcPr>
            <w:tcW w:w="817"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14.</w:t>
            </w:r>
          </w:p>
        </w:tc>
        <w:tc>
          <w:tcPr>
            <w:tcW w:w="453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Paskaitos tėvams ir pedagogams apie ribų nustatymus vaikams ir atsakomybės ugdymą organizavimas</w:t>
            </w:r>
          </w:p>
        </w:tc>
        <w:tc>
          <w:tcPr>
            <w:tcW w:w="1985"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Pagal poreikį</w:t>
            </w:r>
          </w:p>
        </w:tc>
        <w:tc>
          <w:tcPr>
            <w:tcW w:w="2516" w:type="dxa"/>
            <w:shd w:val="clear" w:color="auto" w:fill="auto"/>
          </w:tcPr>
          <w:p w:rsidR="0050308F" w:rsidRPr="0050308F" w:rsidRDefault="0050308F" w:rsidP="0050308F">
            <w:pPr>
              <w:spacing w:after="0" w:line="240" w:lineRule="auto"/>
              <w:jc w:val="both"/>
              <w:rPr>
                <w:rFonts w:ascii="Times New Roman" w:eastAsia="Calibri" w:hAnsi="Times New Roman" w:cs="Times New Roman"/>
                <w:sz w:val="24"/>
                <w:szCs w:val="24"/>
                <w:lang w:eastAsia="lt-LT"/>
              </w:rPr>
            </w:pPr>
            <w:r w:rsidRPr="0050308F">
              <w:rPr>
                <w:rFonts w:ascii="Times New Roman" w:eastAsia="Calibri" w:hAnsi="Times New Roman" w:cs="Times New Roman"/>
                <w:sz w:val="24"/>
                <w:szCs w:val="24"/>
                <w:lang w:eastAsia="lt-LT"/>
              </w:rPr>
              <w:t>Direktoriaus pavaduotojas ugdymui</w:t>
            </w:r>
          </w:p>
        </w:tc>
      </w:tr>
      <w:tr w:rsidR="0050308F" w:rsidRPr="0050308F" w:rsidTr="0050308F">
        <w:tc>
          <w:tcPr>
            <w:tcW w:w="817"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15.</w:t>
            </w:r>
          </w:p>
        </w:tc>
        <w:tc>
          <w:tcPr>
            <w:tcW w:w="453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Paskaitos pedagogams apie bendravimą ir bendradarbiavimą su tėvais organizavimas</w:t>
            </w:r>
          </w:p>
        </w:tc>
        <w:tc>
          <w:tcPr>
            <w:tcW w:w="1985"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Pagal poreikį</w:t>
            </w:r>
          </w:p>
        </w:tc>
        <w:tc>
          <w:tcPr>
            <w:tcW w:w="251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Direktoriaus pavaduotojas ugdymui,</w:t>
            </w:r>
          </w:p>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Kviestinis lektorius</w:t>
            </w:r>
          </w:p>
        </w:tc>
      </w:tr>
      <w:tr w:rsidR="0050308F" w:rsidRPr="0050308F" w:rsidTr="0050308F">
        <w:tc>
          <w:tcPr>
            <w:tcW w:w="817"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lastRenderedPageBreak/>
              <w:t>16.</w:t>
            </w:r>
          </w:p>
        </w:tc>
        <w:tc>
          <w:tcPr>
            <w:tcW w:w="453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Apskrito stalo diskusija „Nuostatos ugdant specialiųjų poreikių vaikus“</w:t>
            </w:r>
          </w:p>
        </w:tc>
        <w:tc>
          <w:tcPr>
            <w:tcW w:w="1985"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Rugsėjis -spalis</w:t>
            </w:r>
          </w:p>
        </w:tc>
        <w:tc>
          <w:tcPr>
            <w:tcW w:w="251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Direktoriaus pavaduotojas ugdymui,</w:t>
            </w:r>
          </w:p>
          <w:p w:rsidR="00723C13"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 xml:space="preserve">T. </w:t>
            </w:r>
            <w:proofErr w:type="spellStart"/>
            <w:r w:rsidRPr="0050308F">
              <w:rPr>
                <w:rFonts w:ascii="Times New Roman" w:eastAsia="Calibri" w:hAnsi="Times New Roman" w:cs="Times New Roman"/>
                <w:sz w:val="24"/>
                <w:szCs w:val="24"/>
              </w:rPr>
              <w:t>Aukselytė</w:t>
            </w:r>
            <w:proofErr w:type="spellEnd"/>
            <w:r w:rsidR="00723C13">
              <w:rPr>
                <w:rFonts w:ascii="Times New Roman" w:eastAsia="Calibri" w:hAnsi="Times New Roman" w:cs="Times New Roman"/>
                <w:sz w:val="24"/>
                <w:szCs w:val="24"/>
              </w:rPr>
              <w:t xml:space="preserve">, </w:t>
            </w:r>
          </w:p>
          <w:p w:rsidR="0050308F" w:rsidRPr="0050308F" w:rsidRDefault="00723C13" w:rsidP="0050308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 Jonaitienė</w:t>
            </w:r>
          </w:p>
        </w:tc>
      </w:tr>
      <w:tr w:rsidR="0050308F" w:rsidRPr="0050308F" w:rsidTr="0050308F">
        <w:tc>
          <w:tcPr>
            <w:tcW w:w="817"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17.</w:t>
            </w:r>
          </w:p>
        </w:tc>
        <w:tc>
          <w:tcPr>
            <w:tcW w:w="453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Dalijimasis gerąja p</w:t>
            </w:r>
            <w:r w:rsidR="00723C13">
              <w:rPr>
                <w:rFonts w:ascii="Times New Roman" w:eastAsia="Calibri" w:hAnsi="Times New Roman" w:cs="Times New Roman"/>
                <w:sz w:val="24"/>
                <w:szCs w:val="24"/>
              </w:rPr>
              <w:t>atirtimi apie specialiųjų ugdymosi poreikių vaikų ugdymą</w:t>
            </w:r>
          </w:p>
        </w:tc>
        <w:tc>
          <w:tcPr>
            <w:tcW w:w="1985"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Visus metus</w:t>
            </w:r>
          </w:p>
        </w:tc>
        <w:tc>
          <w:tcPr>
            <w:tcW w:w="251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Direktoriaus pavaduotojas ugdymui,</w:t>
            </w:r>
          </w:p>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pedagogai</w:t>
            </w:r>
          </w:p>
        </w:tc>
      </w:tr>
      <w:tr w:rsidR="0050308F" w:rsidRPr="0050308F" w:rsidTr="0050308F">
        <w:tc>
          <w:tcPr>
            <w:tcW w:w="817"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18.</w:t>
            </w:r>
          </w:p>
        </w:tc>
        <w:tc>
          <w:tcPr>
            <w:tcW w:w="453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Vaikų, turinčių kalbėjimo ir kalbos sutrikimų, poreikių tenkinimo užtikrinimas, įstatymo nustatyta tvarka</w:t>
            </w:r>
          </w:p>
        </w:tc>
        <w:tc>
          <w:tcPr>
            <w:tcW w:w="1985"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Visus metus</w:t>
            </w:r>
          </w:p>
        </w:tc>
        <w:tc>
          <w:tcPr>
            <w:tcW w:w="251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Logopedas</w:t>
            </w:r>
          </w:p>
        </w:tc>
      </w:tr>
      <w:tr w:rsidR="0050308F" w:rsidRPr="0050308F" w:rsidTr="0050308F">
        <w:tc>
          <w:tcPr>
            <w:tcW w:w="817"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19.</w:t>
            </w:r>
          </w:p>
        </w:tc>
        <w:tc>
          <w:tcPr>
            <w:tcW w:w="453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VGK dokumentų ruošimas švietimo pagalbai gauti</w:t>
            </w:r>
          </w:p>
        </w:tc>
        <w:tc>
          <w:tcPr>
            <w:tcW w:w="1985"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Visus metus pagal poreikį</w:t>
            </w:r>
          </w:p>
        </w:tc>
        <w:tc>
          <w:tcPr>
            <w:tcW w:w="251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VGK nariai, pedagogai, tėvai</w:t>
            </w:r>
          </w:p>
        </w:tc>
      </w:tr>
      <w:tr w:rsidR="0050308F" w:rsidRPr="0050308F" w:rsidTr="0050308F">
        <w:tc>
          <w:tcPr>
            <w:tcW w:w="817"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20.</w:t>
            </w:r>
          </w:p>
        </w:tc>
        <w:tc>
          <w:tcPr>
            <w:tcW w:w="453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Pirminis/pakartotinis švietimo pagalbos gavėjų kalbinių gebėjimų vertinimas</w:t>
            </w:r>
          </w:p>
        </w:tc>
        <w:tc>
          <w:tcPr>
            <w:tcW w:w="1985"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Rugsėjis, gegužė, gruodis</w:t>
            </w:r>
          </w:p>
        </w:tc>
        <w:tc>
          <w:tcPr>
            <w:tcW w:w="251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Logopedas</w:t>
            </w:r>
          </w:p>
        </w:tc>
      </w:tr>
      <w:tr w:rsidR="0050308F" w:rsidRPr="0050308F" w:rsidTr="0050308F">
        <w:tc>
          <w:tcPr>
            <w:tcW w:w="817"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21.</w:t>
            </w:r>
          </w:p>
        </w:tc>
        <w:tc>
          <w:tcPr>
            <w:tcW w:w="453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Naujai atvykusių ugdytinių adaptacijos tyrimas</w:t>
            </w:r>
          </w:p>
        </w:tc>
        <w:tc>
          <w:tcPr>
            <w:tcW w:w="1985"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Rugsėjis - spalis</w:t>
            </w:r>
          </w:p>
        </w:tc>
        <w:tc>
          <w:tcPr>
            <w:tcW w:w="251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VGK nariai,</w:t>
            </w:r>
          </w:p>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pedagogai</w:t>
            </w:r>
          </w:p>
        </w:tc>
      </w:tr>
      <w:tr w:rsidR="0050308F" w:rsidRPr="0050308F" w:rsidTr="0050308F">
        <w:tc>
          <w:tcPr>
            <w:tcW w:w="817"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22.</w:t>
            </w:r>
          </w:p>
        </w:tc>
        <w:tc>
          <w:tcPr>
            <w:tcW w:w="453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Švie</w:t>
            </w:r>
            <w:r w:rsidR="00723C13">
              <w:rPr>
                <w:rFonts w:ascii="Times New Roman" w:eastAsia="Calibri" w:hAnsi="Times New Roman" w:cs="Times New Roman"/>
                <w:sz w:val="24"/>
                <w:szCs w:val="24"/>
              </w:rPr>
              <w:t>timo pagalbos gavėjų sąrašo 2024</w:t>
            </w:r>
            <w:r w:rsidRPr="0050308F">
              <w:rPr>
                <w:rFonts w:ascii="Times New Roman" w:eastAsia="Calibri" w:hAnsi="Times New Roman" w:cs="Times New Roman"/>
                <w:sz w:val="24"/>
                <w:szCs w:val="24"/>
              </w:rPr>
              <w:t>m. sudarymas VGK, suderinimas su PPT ir tvirtinamas įstaigos vadovo įsakymu</w:t>
            </w:r>
          </w:p>
        </w:tc>
        <w:tc>
          <w:tcPr>
            <w:tcW w:w="1985"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Rugsėjis, gruodis</w:t>
            </w:r>
          </w:p>
        </w:tc>
        <w:tc>
          <w:tcPr>
            <w:tcW w:w="251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Direktoriaus pavaduotojas ugdymui,</w:t>
            </w:r>
          </w:p>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Logopedas</w:t>
            </w:r>
          </w:p>
        </w:tc>
      </w:tr>
      <w:tr w:rsidR="0050308F" w:rsidRPr="0050308F" w:rsidTr="0050308F">
        <w:tc>
          <w:tcPr>
            <w:tcW w:w="817"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23.</w:t>
            </w:r>
          </w:p>
        </w:tc>
        <w:tc>
          <w:tcPr>
            <w:tcW w:w="453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Konsultacijų tėvams (globėjams) ir mokytojams vaiko kalbos raidos klausimais teikimas</w:t>
            </w:r>
          </w:p>
        </w:tc>
        <w:tc>
          <w:tcPr>
            <w:tcW w:w="1985"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Visus metus pagal poreikį</w:t>
            </w:r>
          </w:p>
        </w:tc>
        <w:tc>
          <w:tcPr>
            <w:tcW w:w="251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Logopedas</w:t>
            </w:r>
          </w:p>
        </w:tc>
      </w:tr>
      <w:tr w:rsidR="0050308F" w:rsidRPr="0050308F" w:rsidTr="0050308F">
        <w:tc>
          <w:tcPr>
            <w:tcW w:w="817"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24.</w:t>
            </w:r>
          </w:p>
        </w:tc>
        <w:tc>
          <w:tcPr>
            <w:tcW w:w="453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Ikimokyklinio ir priešmokyklinio ugdymo programų pritaikymas</w:t>
            </w:r>
          </w:p>
        </w:tc>
        <w:tc>
          <w:tcPr>
            <w:tcW w:w="1985"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Visus metus</w:t>
            </w:r>
          </w:p>
        </w:tc>
        <w:tc>
          <w:tcPr>
            <w:tcW w:w="251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Logopedas,</w:t>
            </w:r>
          </w:p>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pedagogai</w:t>
            </w:r>
          </w:p>
        </w:tc>
      </w:tr>
      <w:tr w:rsidR="0050308F" w:rsidRPr="0050308F" w:rsidTr="0050308F">
        <w:tc>
          <w:tcPr>
            <w:tcW w:w="817"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25.</w:t>
            </w:r>
          </w:p>
        </w:tc>
        <w:tc>
          <w:tcPr>
            <w:tcW w:w="453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Rekomendacijų vaikams, pedagogams, tėvams (globėjams) dėl specialiojo ugdymo būdų, programų pritaikymo ir kt. teikimas</w:t>
            </w:r>
          </w:p>
        </w:tc>
        <w:tc>
          <w:tcPr>
            <w:tcW w:w="1985"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 xml:space="preserve">Visus metus </w:t>
            </w:r>
          </w:p>
        </w:tc>
        <w:tc>
          <w:tcPr>
            <w:tcW w:w="2516" w:type="dxa"/>
            <w:shd w:val="clear" w:color="auto" w:fill="auto"/>
          </w:tcPr>
          <w:p w:rsidR="0050308F" w:rsidRPr="0050308F" w:rsidRDefault="0050308F" w:rsidP="0050308F">
            <w:pPr>
              <w:spacing w:after="0" w:line="240" w:lineRule="auto"/>
              <w:rPr>
                <w:rFonts w:ascii="Times New Roman" w:eastAsia="Calibri" w:hAnsi="Times New Roman" w:cs="Times New Roman"/>
                <w:sz w:val="24"/>
                <w:szCs w:val="24"/>
              </w:rPr>
            </w:pPr>
            <w:r w:rsidRPr="0050308F">
              <w:rPr>
                <w:rFonts w:ascii="Times New Roman" w:eastAsia="Calibri" w:hAnsi="Times New Roman" w:cs="Times New Roman"/>
                <w:sz w:val="24"/>
                <w:szCs w:val="24"/>
              </w:rPr>
              <w:t>VGK nariai</w:t>
            </w:r>
          </w:p>
        </w:tc>
      </w:tr>
    </w:tbl>
    <w:p w:rsidR="0050308F" w:rsidRPr="0050308F" w:rsidRDefault="0050308F" w:rsidP="0050308F">
      <w:pPr>
        <w:autoSpaceDE w:val="0"/>
        <w:autoSpaceDN w:val="0"/>
        <w:adjustRightInd w:val="0"/>
        <w:spacing w:after="0" w:line="240" w:lineRule="auto"/>
        <w:rPr>
          <w:rFonts w:ascii="Times New Roman" w:eastAsia="Times New Roman" w:hAnsi="Times New Roman" w:cs="Times New Roman"/>
          <w:sz w:val="24"/>
          <w:szCs w:val="24"/>
        </w:rPr>
      </w:pPr>
    </w:p>
    <w:p w:rsidR="0050308F" w:rsidRPr="0050308F" w:rsidRDefault="0050308F" w:rsidP="0050308F">
      <w:pPr>
        <w:spacing w:after="0" w:line="240" w:lineRule="auto"/>
        <w:rPr>
          <w:rFonts w:ascii="Times New Roman" w:eastAsia="Times New Roman" w:hAnsi="Times New Roman" w:cs="Times New Roman"/>
          <w:sz w:val="20"/>
          <w:szCs w:val="20"/>
          <w:lang w:eastAsia="lt-LT"/>
        </w:rPr>
      </w:pPr>
    </w:p>
    <w:p w:rsidR="009445A8" w:rsidRDefault="009445A8"/>
    <w:sectPr w:rsidR="009445A8" w:rsidSect="0050308F">
      <w:headerReference w:type="even" r:id="rId7"/>
      <w:headerReference w:type="default" r:id="rId8"/>
      <w:footerReference w:type="even" r:id="rId9"/>
      <w:footerReference w:type="default" r:id="rId10"/>
      <w:pgSz w:w="11907" w:h="16840" w:code="9"/>
      <w:pgMar w:top="1134" w:right="567" w:bottom="1134" w:left="1701" w:header="0" w:footer="68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091" w:rsidRDefault="00E02091">
      <w:pPr>
        <w:spacing w:after="0" w:line="240" w:lineRule="auto"/>
      </w:pPr>
      <w:r>
        <w:separator/>
      </w:r>
    </w:p>
  </w:endnote>
  <w:endnote w:type="continuationSeparator" w:id="0">
    <w:p w:rsidR="00E02091" w:rsidRDefault="00E02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452" w:rsidRDefault="00576452" w:rsidP="0050308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15</w:t>
    </w:r>
    <w:r>
      <w:rPr>
        <w:rStyle w:val="Puslapionumeris"/>
      </w:rPr>
      <w:fldChar w:fldCharType="end"/>
    </w:r>
  </w:p>
  <w:p w:rsidR="00576452" w:rsidRDefault="00576452" w:rsidP="0050308F">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452" w:rsidRDefault="00576452" w:rsidP="0050308F">
    <w:pPr>
      <w:pStyle w:val="Porat"/>
      <w:framePr w:wrap="around" w:vAnchor="text" w:hAnchor="margin" w:xAlign="right" w:y="1"/>
      <w:rPr>
        <w:rStyle w:val="Puslapionumeris"/>
      </w:rPr>
    </w:pPr>
  </w:p>
  <w:p w:rsidR="00576452" w:rsidRDefault="00576452" w:rsidP="0050308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091" w:rsidRDefault="00E02091">
      <w:pPr>
        <w:spacing w:after="0" w:line="240" w:lineRule="auto"/>
      </w:pPr>
      <w:r>
        <w:separator/>
      </w:r>
    </w:p>
  </w:footnote>
  <w:footnote w:type="continuationSeparator" w:id="0">
    <w:p w:rsidR="00E02091" w:rsidRDefault="00E020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452" w:rsidRDefault="00576452" w:rsidP="0050308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15</w:t>
    </w:r>
    <w:r>
      <w:rPr>
        <w:rStyle w:val="Puslapionumeris"/>
      </w:rPr>
      <w:fldChar w:fldCharType="end"/>
    </w:r>
  </w:p>
  <w:p w:rsidR="00576452" w:rsidRDefault="0057645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452" w:rsidRDefault="00576452" w:rsidP="0050308F">
    <w:pPr>
      <w:pStyle w:val="Antrats"/>
      <w:framePr w:wrap="around" w:vAnchor="text" w:hAnchor="margin" w:xAlign="center" w:y="1"/>
      <w:rPr>
        <w:rStyle w:val="Puslapionumeris"/>
      </w:rPr>
    </w:pPr>
  </w:p>
  <w:p w:rsidR="00576452" w:rsidRDefault="00576452" w:rsidP="0050308F">
    <w:pPr>
      <w:pStyle w:val="Antrats"/>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54842">
      <w:rPr>
        <w:rStyle w:val="Puslapionumeris"/>
        <w:noProof/>
      </w:rPr>
      <w:t>4</w:t>
    </w:r>
    <w:r>
      <w:rPr>
        <w:rStyle w:val="Puslapionumeris"/>
      </w:rPr>
      <w:fldChar w:fldCharType="end"/>
    </w:r>
  </w:p>
  <w:p w:rsidR="00576452" w:rsidRDefault="0057645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56309"/>
    <w:multiLevelType w:val="multilevel"/>
    <w:tmpl w:val="DE8C4F7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0343FF1"/>
    <w:multiLevelType w:val="hybridMultilevel"/>
    <w:tmpl w:val="E0BE5842"/>
    <w:lvl w:ilvl="0" w:tplc="CDB65DA4">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
    <w:nsid w:val="134D1CC1"/>
    <w:multiLevelType w:val="hybridMultilevel"/>
    <w:tmpl w:val="BEFC719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58538E9"/>
    <w:multiLevelType w:val="hybridMultilevel"/>
    <w:tmpl w:val="8B8CF650"/>
    <w:lvl w:ilvl="0" w:tplc="83467AA4">
      <w:start w:val="1"/>
      <w:numFmt w:val="upperRoman"/>
      <w:lvlText w:val="%1."/>
      <w:lvlJc w:val="left"/>
      <w:pPr>
        <w:ind w:left="754" w:hanging="72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nsid w:val="20687C80"/>
    <w:multiLevelType w:val="hybridMultilevel"/>
    <w:tmpl w:val="16E001D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210748AF"/>
    <w:multiLevelType w:val="hybridMultilevel"/>
    <w:tmpl w:val="2DC667F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28C24ED9"/>
    <w:multiLevelType w:val="hybridMultilevel"/>
    <w:tmpl w:val="6302CD9E"/>
    <w:lvl w:ilvl="0" w:tplc="86D084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B8128DC"/>
    <w:multiLevelType w:val="hybridMultilevel"/>
    <w:tmpl w:val="7EA8790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2C6D1871"/>
    <w:multiLevelType w:val="hybridMultilevel"/>
    <w:tmpl w:val="F8D2537C"/>
    <w:lvl w:ilvl="0" w:tplc="7B806E88">
      <w:start w:val="1"/>
      <w:numFmt w:val="decimal"/>
      <w:lvlText w:val="%1."/>
      <w:lvlJc w:val="left"/>
      <w:pPr>
        <w:tabs>
          <w:tab w:val="num" w:pos="1815"/>
        </w:tabs>
        <w:ind w:left="1815" w:hanging="1095"/>
      </w:pPr>
      <w:rPr>
        <w:rFonts w:hint="default"/>
        <w:color w:val="000000"/>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9">
    <w:nsid w:val="31F23C97"/>
    <w:multiLevelType w:val="hybridMultilevel"/>
    <w:tmpl w:val="55366F3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4B65345C"/>
    <w:multiLevelType w:val="hybridMultilevel"/>
    <w:tmpl w:val="0334280E"/>
    <w:lvl w:ilvl="0" w:tplc="93A6B478">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
    <w:nsid w:val="4ED46A81"/>
    <w:multiLevelType w:val="hybridMultilevel"/>
    <w:tmpl w:val="137E2362"/>
    <w:lvl w:ilvl="0" w:tplc="1CEE4F92">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2">
    <w:nsid w:val="53081F4B"/>
    <w:multiLevelType w:val="multilevel"/>
    <w:tmpl w:val="4C663A9E"/>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31C24B7"/>
    <w:multiLevelType w:val="hybridMultilevel"/>
    <w:tmpl w:val="80885B60"/>
    <w:lvl w:ilvl="0" w:tplc="02ACC13A">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4">
    <w:nsid w:val="6662797F"/>
    <w:multiLevelType w:val="multilevel"/>
    <w:tmpl w:val="C574A342"/>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98E4BF6"/>
    <w:multiLevelType w:val="hybridMultilevel"/>
    <w:tmpl w:val="E2682E44"/>
    <w:lvl w:ilvl="0" w:tplc="A6B4B06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69AE0A8E"/>
    <w:multiLevelType w:val="hybridMultilevel"/>
    <w:tmpl w:val="4614C5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72C4168A"/>
    <w:multiLevelType w:val="hybridMultilevel"/>
    <w:tmpl w:val="F266E9A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7AF54F1E"/>
    <w:multiLevelType w:val="multilevel"/>
    <w:tmpl w:val="A55A0B12"/>
    <w:lvl w:ilvl="0">
      <w:start w:val="11"/>
      <w:numFmt w:val="decimal"/>
      <w:lvlText w:val="%1."/>
      <w:lvlJc w:val="left"/>
      <w:pPr>
        <w:tabs>
          <w:tab w:val="num" w:pos="480"/>
        </w:tabs>
        <w:ind w:left="480" w:hanging="480"/>
      </w:pPr>
      <w:rPr>
        <w:rFonts w:hint="default"/>
      </w:rPr>
    </w:lvl>
    <w:lvl w:ilvl="1">
      <w:start w:val="1"/>
      <w:numFmt w:val="decimal"/>
      <w:lvlText w:val="12%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7BFF4116"/>
    <w:multiLevelType w:val="hybridMultilevel"/>
    <w:tmpl w:val="C636933E"/>
    <w:lvl w:ilvl="0" w:tplc="1B90C8E4">
      <w:start w:val="1"/>
      <w:numFmt w:val="decimal"/>
      <w:lvlText w:val="%1."/>
      <w:lvlJc w:val="left"/>
      <w:pPr>
        <w:tabs>
          <w:tab w:val="num" w:pos="360"/>
        </w:tabs>
        <w:ind w:left="360" w:hanging="360"/>
      </w:pPr>
      <w:rPr>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8"/>
  </w:num>
  <w:num w:numId="2">
    <w:abstractNumId w:val="12"/>
  </w:num>
  <w:num w:numId="3">
    <w:abstractNumId w:val="14"/>
  </w:num>
  <w:num w:numId="4">
    <w:abstractNumId w:val="18"/>
  </w:num>
  <w:num w:numId="5">
    <w:abstractNumId w:val="0"/>
  </w:num>
  <w:num w:numId="6">
    <w:abstractNumId w:val="16"/>
  </w:num>
  <w:num w:numId="7">
    <w:abstractNumId w:val="4"/>
  </w:num>
  <w:num w:numId="8">
    <w:abstractNumId w:val="19"/>
  </w:num>
  <w:num w:numId="9">
    <w:abstractNumId w:val="9"/>
  </w:num>
  <w:num w:numId="10">
    <w:abstractNumId w:val="5"/>
  </w:num>
  <w:num w:numId="11">
    <w:abstractNumId w:val="7"/>
  </w:num>
  <w:num w:numId="12">
    <w:abstractNumId w:val="13"/>
  </w:num>
  <w:num w:numId="13">
    <w:abstractNumId w:val="15"/>
  </w:num>
  <w:num w:numId="14">
    <w:abstractNumId w:val="1"/>
  </w:num>
  <w:num w:numId="15">
    <w:abstractNumId w:val="11"/>
  </w:num>
  <w:num w:numId="16">
    <w:abstractNumId w:val="17"/>
  </w:num>
  <w:num w:numId="17">
    <w:abstractNumId w:val="2"/>
  </w:num>
  <w:num w:numId="18">
    <w:abstractNumId w:val="3"/>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08F"/>
    <w:rsid w:val="00192D5F"/>
    <w:rsid w:val="0034491E"/>
    <w:rsid w:val="003D33FD"/>
    <w:rsid w:val="003D3AB6"/>
    <w:rsid w:val="003E7E8E"/>
    <w:rsid w:val="00410574"/>
    <w:rsid w:val="0043315A"/>
    <w:rsid w:val="004C673C"/>
    <w:rsid w:val="0050308F"/>
    <w:rsid w:val="00576452"/>
    <w:rsid w:val="00617BCF"/>
    <w:rsid w:val="00654842"/>
    <w:rsid w:val="00723C13"/>
    <w:rsid w:val="008121AF"/>
    <w:rsid w:val="008908E0"/>
    <w:rsid w:val="008F32CB"/>
    <w:rsid w:val="009445A8"/>
    <w:rsid w:val="0096062C"/>
    <w:rsid w:val="009B427C"/>
    <w:rsid w:val="00BC73CC"/>
    <w:rsid w:val="00C90F21"/>
    <w:rsid w:val="00CB6889"/>
    <w:rsid w:val="00D121A3"/>
    <w:rsid w:val="00D434C7"/>
    <w:rsid w:val="00E02091"/>
    <w:rsid w:val="00E4287F"/>
    <w:rsid w:val="00E748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8BC52-F09D-4588-9A27-ECF283BB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50308F"/>
    <w:pPr>
      <w:keepNext/>
      <w:spacing w:after="0" w:line="240" w:lineRule="auto"/>
      <w:jc w:val="center"/>
      <w:outlineLvl w:val="0"/>
    </w:pPr>
    <w:rPr>
      <w:rFonts w:ascii="HelveticaLT" w:eastAsia="Times New Roman" w:hAnsi="HelveticaLT" w:cs="Times New Roman"/>
      <w:b/>
      <w:sz w:val="28"/>
      <w:szCs w:val="20"/>
      <w:lang w:val="en-US" w:eastAsia="lt-LT"/>
    </w:rPr>
  </w:style>
  <w:style w:type="paragraph" w:styleId="Antrat2">
    <w:name w:val="heading 2"/>
    <w:basedOn w:val="prastasis"/>
    <w:next w:val="prastasis"/>
    <w:link w:val="Antrat2Diagrama"/>
    <w:qFormat/>
    <w:rsid w:val="0050308F"/>
    <w:pPr>
      <w:keepNext/>
      <w:spacing w:after="0" w:line="240" w:lineRule="auto"/>
      <w:jc w:val="center"/>
      <w:outlineLvl w:val="1"/>
    </w:pPr>
    <w:rPr>
      <w:rFonts w:ascii="Times New Roman" w:eastAsia="Times New Roman" w:hAnsi="Times New Roman" w:cs="Times New Roman"/>
      <w:sz w:val="28"/>
      <w:szCs w:val="20"/>
      <w:lang w:val="en-US" w:eastAsia="lt-LT"/>
    </w:rPr>
  </w:style>
  <w:style w:type="paragraph" w:styleId="Antrat3">
    <w:name w:val="heading 3"/>
    <w:basedOn w:val="prastasis"/>
    <w:next w:val="prastasis"/>
    <w:link w:val="Antrat3Diagrama"/>
    <w:qFormat/>
    <w:rsid w:val="0050308F"/>
    <w:pPr>
      <w:keepNext/>
      <w:spacing w:after="0" w:line="240" w:lineRule="auto"/>
      <w:jc w:val="center"/>
      <w:outlineLvl w:val="2"/>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qFormat/>
    <w:rsid w:val="0050308F"/>
    <w:pPr>
      <w:keepNext/>
      <w:spacing w:after="0" w:line="240" w:lineRule="auto"/>
      <w:jc w:val="center"/>
      <w:outlineLvl w:val="3"/>
    </w:pPr>
    <w:rPr>
      <w:rFonts w:ascii="Times New Roman" w:eastAsia="Times New Roman" w:hAnsi="Times New Roman" w:cs="Times New Roman"/>
      <w:b/>
      <w:caps/>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0308F"/>
    <w:rPr>
      <w:rFonts w:ascii="HelveticaLT" w:eastAsia="Times New Roman" w:hAnsi="HelveticaLT" w:cs="Times New Roman"/>
      <w:b/>
      <w:sz w:val="28"/>
      <w:szCs w:val="20"/>
      <w:lang w:val="en-US" w:eastAsia="lt-LT"/>
    </w:rPr>
  </w:style>
  <w:style w:type="character" w:customStyle="1" w:styleId="Antrat2Diagrama">
    <w:name w:val="Antraštė 2 Diagrama"/>
    <w:basedOn w:val="Numatytasispastraiposriftas"/>
    <w:link w:val="Antrat2"/>
    <w:rsid w:val="0050308F"/>
    <w:rPr>
      <w:rFonts w:ascii="Times New Roman" w:eastAsia="Times New Roman" w:hAnsi="Times New Roman" w:cs="Times New Roman"/>
      <w:sz w:val="28"/>
      <w:szCs w:val="20"/>
      <w:lang w:val="en-US" w:eastAsia="lt-LT"/>
    </w:rPr>
  </w:style>
  <w:style w:type="character" w:customStyle="1" w:styleId="Antrat3Diagrama">
    <w:name w:val="Antraštė 3 Diagrama"/>
    <w:basedOn w:val="Numatytasispastraiposriftas"/>
    <w:link w:val="Antrat3"/>
    <w:rsid w:val="0050308F"/>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50308F"/>
    <w:rPr>
      <w:rFonts w:ascii="Times New Roman" w:eastAsia="Times New Roman" w:hAnsi="Times New Roman" w:cs="Times New Roman"/>
      <w:b/>
      <w:caps/>
      <w:sz w:val="24"/>
      <w:szCs w:val="20"/>
      <w:lang w:eastAsia="lt-LT"/>
    </w:rPr>
  </w:style>
  <w:style w:type="numbering" w:customStyle="1" w:styleId="Sraonra1">
    <w:name w:val="Sąrašo nėra1"/>
    <w:next w:val="Sraonra"/>
    <w:uiPriority w:val="99"/>
    <w:semiHidden/>
    <w:unhideWhenUsed/>
    <w:rsid w:val="0050308F"/>
  </w:style>
  <w:style w:type="paragraph" w:styleId="Pagrindinistekstas">
    <w:name w:val="Body Text"/>
    <w:basedOn w:val="prastasis"/>
    <w:link w:val="PagrindinistekstasDiagrama"/>
    <w:rsid w:val="0050308F"/>
    <w:pPr>
      <w:spacing w:after="0" w:line="240" w:lineRule="auto"/>
      <w:jc w:val="center"/>
    </w:pPr>
    <w:rPr>
      <w:rFonts w:ascii="Times New Roman" w:eastAsia="Times New Roman" w:hAnsi="Times New Roman" w:cs="Times New Roman"/>
      <w:b/>
      <w:caps/>
      <w:sz w:val="24"/>
      <w:szCs w:val="20"/>
      <w:lang w:eastAsia="lt-LT"/>
    </w:rPr>
  </w:style>
  <w:style w:type="character" w:customStyle="1" w:styleId="PagrindinistekstasDiagrama">
    <w:name w:val="Pagrindinis tekstas Diagrama"/>
    <w:basedOn w:val="Numatytasispastraiposriftas"/>
    <w:link w:val="Pagrindinistekstas"/>
    <w:rsid w:val="0050308F"/>
    <w:rPr>
      <w:rFonts w:ascii="Times New Roman" w:eastAsia="Times New Roman" w:hAnsi="Times New Roman" w:cs="Times New Roman"/>
      <w:b/>
      <w:caps/>
      <w:sz w:val="24"/>
      <w:szCs w:val="20"/>
      <w:lang w:eastAsia="lt-LT"/>
    </w:rPr>
  </w:style>
  <w:style w:type="paragraph" w:styleId="Pagrindiniotekstotrauka">
    <w:name w:val="Body Text Indent"/>
    <w:basedOn w:val="prastasis"/>
    <w:link w:val="PagrindiniotekstotraukaDiagrama"/>
    <w:rsid w:val="0050308F"/>
    <w:pPr>
      <w:spacing w:after="0" w:line="240" w:lineRule="auto"/>
      <w:ind w:firstLine="720"/>
      <w:jc w:val="both"/>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rsid w:val="0050308F"/>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rsid w:val="0050308F"/>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rsid w:val="0050308F"/>
    <w:rPr>
      <w:rFonts w:ascii="Times New Roman" w:eastAsia="Times New Roman" w:hAnsi="Times New Roman" w:cs="Times New Roman"/>
      <w:sz w:val="24"/>
      <w:szCs w:val="20"/>
      <w:lang w:eastAsia="lt-LT"/>
    </w:rPr>
  </w:style>
  <w:style w:type="paragraph" w:customStyle="1" w:styleId="Pagrindinistekstas1">
    <w:name w:val="Pagrindinis tekstas1"/>
    <w:rsid w:val="0050308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rsid w:val="0050308F"/>
    <w:pPr>
      <w:tabs>
        <w:tab w:val="center" w:pos="4986"/>
        <w:tab w:val="right" w:pos="9972"/>
      </w:tabs>
      <w:spacing w:after="0" w:line="240" w:lineRule="auto"/>
    </w:pPr>
    <w:rPr>
      <w:rFonts w:ascii="Times New Roman" w:eastAsia="Times New Roman" w:hAnsi="Times New Roman" w:cs="Times New Roman"/>
      <w:sz w:val="24"/>
      <w:szCs w:val="24"/>
      <w:lang w:val="en-US"/>
    </w:rPr>
  </w:style>
  <w:style w:type="character" w:customStyle="1" w:styleId="PoratDiagrama">
    <w:name w:val="Poraštė Diagrama"/>
    <w:basedOn w:val="Numatytasispastraiposriftas"/>
    <w:link w:val="Porat"/>
    <w:rsid w:val="0050308F"/>
    <w:rPr>
      <w:rFonts w:ascii="Times New Roman" w:eastAsia="Times New Roman" w:hAnsi="Times New Roman" w:cs="Times New Roman"/>
      <w:sz w:val="24"/>
      <w:szCs w:val="24"/>
      <w:lang w:val="en-US"/>
    </w:rPr>
  </w:style>
  <w:style w:type="character" w:styleId="Puslapionumeris">
    <w:name w:val="page number"/>
    <w:basedOn w:val="Numatytasispastraiposriftas"/>
    <w:rsid w:val="0050308F"/>
  </w:style>
  <w:style w:type="table" w:styleId="Lentelstinklelis">
    <w:name w:val="Table Grid"/>
    <w:basedOn w:val="prastojilentel"/>
    <w:rsid w:val="0050308F"/>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rsid w:val="0050308F"/>
    <w:pPr>
      <w:tabs>
        <w:tab w:val="center" w:pos="4320"/>
        <w:tab w:val="right" w:pos="8640"/>
      </w:tabs>
      <w:spacing w:after="0" w:line="240" w:lineRule="auto"/>
    </w:pPr>
    <w:rPr>
      <w:rFonts w:ascii="Times New Roman" w:eastAsia="Times New Roman" w:hAnsi="Times New Roman" w:cs="Times New Roman"/>
      <w:sz w:val="20"/>
      <w:szCs w:val="20"/>
      <w:lang w:eastAsia="lt-LT"/>
    </w:rPr>
  </w:style>
  <w:style w:type="character" w:customStyle="1" w:styleId="AntratsDiagrama">
    <w:name w:val="Antraštės Diagrama"/>
    <w:basedOn w:val="Numatytasispastraiposriftas"/>
    <w:link w:val="Antrats"/>
    <w:rsid w:val="0050308F"/>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50308F"/>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50308F"/>
    <w:rPr>
      <w:rFonts w:ascii="Times New Roman" w:eastAsia="Times New Roman" w:hAnsi="Times New Roman" w:cs="Times New Roman"/>
      <w:b/>
      <w:bCs/>
      <w:sz w:val="24"/>
      <w:szCs w:val="24"/>
    </w:rPr>
  </w:style>
  <w:style w:type="character" w:styleId="Hipersaitas">
    <w:name w:val="Hyperlink"/>
    <w:rsid w:val="0050308F"/>
    <w:rPr>
      <w:color w:val="0000FF"/>
      <w:u w:val="single"/>
    </w:rPr>
  </w:style>
  <w:style w:type="paragraph" w:customStyle="1" w:styleId="Default">
    <w:name w:val="Default"/>
    <w:rsid w:val="0050308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Emfaz">
    <w:name w:val="Emphasis"/>
    <w:qFormat/>
    <w:rsid w:val="0050308F"/>
    <w:rPr>
      <w:b/>
      <w:bCs/>
      <w:i w:val="0"/>
      <w:iCs w:val="0"/>
    </w:rPr>
  </w:style>
  <w:style w:type="character" w:customStyle="1" w:styleId="ft">
    <w:name w:val="ft"/>
    <w:basedOn w:val="Numatytasispastraiposriftas"/>
    <w:rsid w:val="0050308F"/>
  </w:style>
  <w:style w:type="paragraph" w:styleId="Debesliotekstas">
    <w:name w:val="Balloon Text"/>
    <w:basedOn w:val="prastasis"/>
    <w:link w:val="DebesliotekstasDiagrama"/>
    <w:semiHidden/>
    <w:rsid w:val="0050308F"/>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50308F"/>
    <w:rPr>
      <w:rFonts w:ascii="Tahoma" w:eastAsia="Times New Roman" w:hAnsi="Tahoma" w:cs="Tahoma"/>
      <w:sz w:val="16"/>
      <w:szCs w:val="16"/>
      <w:lang w:eastAsia="lt-LT"/>
    </w:rPr>
  </w:style>
  <w:style w:type="table" w:customStyle="1" w:styleId="Lentelstinklelis1">
    <w:name w:val="Lentelės tinklelis1"/>
    <w:basedOn w:val="prastojilentel"/>
    <w:next w:val="Lentelstinklelis"/>
    <w:uiPriority w:val="59"/>
    <w:rsid w:val="005030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50308F"/>
    <w:pPr>
      <w:spacing w:after="0" w:line="240" w:lineRule="auto"/>
      <w:ind w:left="720"/>
      <w:contextualSpacing/>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17</Pages>
  <Words>24610</Words>
  <Characters>14028</Characters>
  <Application>Microsoft Office Word</Application>
  <DocSecurity>0</DocSecurity>
  <Lines>116</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„Microsoft“ abonementas</cp:lastModifiedBy>
  <cp:revision>8</cp:revision>
  <dcterms:created xsi:type="dcterms:W3CDTF">2024-02-15T07:28:00Z</dcterms:created>
  <dcterms:modified xsi:type="dcterms:W3CDTF">2024-02-19T09:00:00Z</dcterms:modified>
</cp:coreProperties>
</file>